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5E0FF1" w14:textId="77777777" w:rsidR="00E516A6" w:rsidRPr="00EA100F" w:rsidRDefault="00E516A6" w:rsidP="007552E8">
      <w:pPr>
        <w:spacing w:line="440" w:lineRule="exact"/>
        <w:rPr>
          <w:rFonts w:ascii="微軟正黑體" w:eastAsia="微軟正黑體" w:hAnsi="微軟正黑體" w:cs="Meiryo"/>
          <w:color w:val="000000" w:themeColor="text1"/>
          <w:kern w:val="0"/>
          <w:szCs w:val="24"/>
          <w:shd w:val="clear" w:color="auto" w:fill="FABF8F" w:themeFill="accent6" w:themeFillTint="99"/>
        </w:rPr>
      </w:pPr>
      <w:r w:rsidRPr="00EA100F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shd w:val="clear" w:color="auto" w:fill="FABF8F" w:themeFill="accent6" w:themeFillTint="99"/>
        </w:rPr>
        <w:t>親愛的老師</w:t>
      </w:r>
      <w:r w:rsidR="00944B82" w:rsidRPr="00EA100F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shd w:val="clear" w:color="auto" w:fill="FABF8F" w:themeFill="accent6" w:themeFillTint="99"/>
        </w:rPr>
        <w:t>、</w:t>
      </w:r>
      <w:r w:rsidRPr="00EA100F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shd w:val="clear" w:color="auto" w:fill="FABF8F" w:themeFill="accent6" w:themeFillTint="99"/>
        </w:rPr>
        <w:t>先進大家好</w:t>
      </w:r>
    </w:p>
    <w:p w14:paraId="39967747" w14:textId="77777777" w:rsidR="00E516A6" w:rsidRPr="00EA100F" w:rsidRDefault="00E516A6" w:rsidP="007552E8">
      <w:pPr>
        <w:widowControl/>
        <w:spacing w:line="440" w:lineRule="exact"/>
        <w:jc w:val="both"/>
        <w:rPr>
          <w:rFonts w:ascii="微軟正黑體" w:eastAsia="微軟正黑體" w:hAnsi="微軟正黑體" w:cs="Meiryo"/>
          <w:color w:val="54C0B0"/>
          <w:kern w:val="0"/>
          <w:szCs w:val="24"/>
        </w:rPr>
      </w:pPr>
      <w:r w:rsidRPr="00EA100F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shd w:val="clear" w:color="auto" w:fill="FABF8F" w:themeFill="accent6" w:themeFillTint="99"/>
        </w:rPr>
        <w:t>「歡迎認同</w:t>
      </w:r>
      <w:r w:rsidR="00944B82" w:rsidRPr="00EA100F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shd w:val="clear" w:color="auto" w:fill="FABF8F" w:themeFill="accent6" w:themeFillTint="99"/>
        </w:rPr>
        <w:t>海線社大</w:t>
      </w:r>
      <w:r w:rsidRPr="00EA100F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shd w:val="clear" w:color="auto" w:fill="FABF8F" w:themeFill="accent6" w:themeFillTint="99"/>
        </w:rPr>
        <w:t>理念，關心社會公共議題，且對成人教育、終身學習具有熱情的講師加入本校行列。並請配合本校今年發展重點：在地特色與</w:t>
      </w:r>
      <w:r w:rsidR="00944B82" w:rsidRPr="00EA100F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shd w:val="clear" w:color="auto" w:fill="FABF8F" w:themeFill="accent6" w:themeFillTint="99"/>
        </w:rPr>
        <w:t>環境保護</w:t>
      </w:r>
      <w:r w:rsidRPr="00EA100F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shd w:val="clear" w:color="auto" w:fill="FABF8F" w:themeFill="accent6" w:themeFillTint="99"/>
        </w:rPr>
        <w:t>、多元文化</w:t>
      </w:r>
      <w:r w:rsidR="00CA0A49" w:rsidRPr="00EA100F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shd w:val="clear" w:color="auto" w:fill="FABF8F" w:themeFill="accent6" w:themeFillTint="99"/>
        </w:rPr>
        <w:t>(高齡、新住民、宗教)等主題，歡迎老師設計相關主題進行課程教學。</w:t>
      </w:r>
      <w:r w:rsidR="00EA100F" w:rsidRPr="00EA100F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shd w:val="clear" w:color="auto" w:fill="FABF8F" w:themeFill="accent6" w:themeFillTint="99"/>
        </w:rPr>
        <w:t>」</w:t>
      </w:r>
      <w:r w:rsidRPr="00EA100F">
        <w:rPr>
          <w:rFonts w:ascii="微軟正黑體" w:eastAsia="微軟正黑體" w:hAnsi="微軟正黑體" w:cs="Meiryo" w:hint="eastAsia"/>
          <w:color w:val="827762"/>
          <w:kern w:val="0"/>
          <w:szCs w:val="24"/>
        </w:rPr>
        <w:br/>
      </w:r>
      <w:r w:rsidR="006A423D">
        <w:rPr>
          <w:rFonts w:ascii="微軟正黑體" w:eastAsia="微軟正黑體" w:hAnsi="微軟正黑體" w:cs="Meiryo"/>
          <w:kern w:val="0"/>
          <w:szCs w:val="24"/>
          <w:shd w:val="clear" w:color="auto" w:fill="FFFFFF" w:themeFill="background1"/>
        </w:rPr>
        <w:pict w14:anchorId="29E38635">
          <v:rect id="_x0000_i1025" style="width:415.3pt;height:1pt" o:hralign="center" o:hrstd="t" o:hrnoshade="t" o:hr="t" fillcolor="black [3213]" stroked="f"/>
        </w:pict>
      </w:r>
    </w:p>
    <w:p w14:paraId="6F1F4DE3" w14:textId="77777777" w:rsidR="006A423D" w:rsidRPr="006A423D" w:rsidRDefault="006A423D" w:rsidP="006A423D">
      <w:pPr>
        <w:widowControl/>
        <w:spacing w:line="440" w:lineRule="exact"/>
        <w:rPr>
          <w:rFonts w:ascii="微軟正黑體" w:eastAsia="微軟正黑體" w:hAnsi="微軟正黑體" w:cs="Meiryo" w:hint="eastAsia"/>
          <w:b/>
          <w:color w:val="DA4444"/>
          <w:kern w:val="0"/>
          <w:szCs w:val="24"/>
        </w:rPr>
      </w:pPr>
      <w:r w:rsidRPr="006A423D">
        <w:rPr>
          <w:rFonts w:ascii="Segoe UI Emoji" w:eastAsia="微軟正黑體" w:hAnsi="Segoe UI Emoji" w:cs="Segoe UI Emoji"/>
          <w:b/>
          <w:color w:val="DA4444"/>
          <w:kern w:val="0"/>
          <w:szCs w:val="24"/>
        </w:rPr>
        <w:t>📌</w:t>
      </w:r>
      <w:r w:rsidRPr="006A423D">
        <w:rPr>
          <w:rFonts w:ascii="微軟正黑體" w:eastAsia="微軟正黑體" w:hAnsi="微軟正黑體" w:cs="Meiryo" w:hint="eastAsia"/>
          <w:b/>
          <w:color w:val="DA4444"/>
          <w:kern w:val="0"/>
          <w:szCs w:val="24"/>
        </w:rPr>
        <w:t xml:space="preserve"> 新進講師甄選流程</w:t>
      </w:r>
    </w:p>
    <w:p w14:paraId="1EFBEFA8" w14:textId="77777777" w:rsidR="006A423D" w:rsidRPr="006A423D" w:rsidRDefault="006A423D" w:rsidP="006A423D">
      <w:pPr>
        <w:widowControl/>
        <w:spacing w:line="440" w:lineRule="exact"/>
        <w:rPr>
          <w:rFonts w:ascii="微軟正黑體" w:eastAsia="微軟正黑體" w:hAnsi="微軟正黑體" w:cs="Meiryo"/>
          <w:b/>
          <w:color w:val="DA4444"/>
          <w:kern w:val="0"/>
          <w:szCs w:val="24"/>
        </w:rPr>
      </w:pPr>
    </w:p>
    <w:p w14:paraId="7E793205" w14:textId="5415F5EE" w:rsidR="006A423D" w:rsidRPr="006A423D" w:rsidRDefault="006A423D" w:rsidP="006A423D">
      <w:pPr>
        <w:widowControl/>
        <w:spacing w:line="440" w:lineRule="exact"/>
        <w:rPr>
          <w:rFonts w:ascii="微軟正黑體" w:eastAsia="微軟正黑體" w:hAnsi="微軟正黑體" w:cs="Meiryo"/>
          <w:b/>
          <w:color w:val="DA4444"/>
          <w:kern w:val="0"/>
          <w:szCs w:val="24"/>
        </w:rPr>
      </w:pPr>
      <w:r w:rsidRPr="006A423D">
        <w:rPr>
          <w:rFonts w:ascii="微軟正黑體" w:eastAsia="微軟正黑體" w:hAnsi="微軟正黑體" w:cs="Meiryo" w:hint="eastAsia"/>
          <w:b/>
          <w:color w:val="DA4444"/>
          <w:kern w:val="0"/>
          <w:szCs w:val="24"/>
        </w:rPr>
        <w:t>(1) 收件截止</w:t>
      </w:r>
      <w:r>
        <w:rPr>
          <w:rFonts w:ascii="微軟正黑體" w:eastAsia="微軟正黑體" w:hAnsi="微軟正黑體" w:cs="Meiryo" w:hint="eastAsia"/>
          <w:b/>
          <w:color w:val="DA4444"/>
          <w:kern w:val="0"/>
          <w:szCs w:val="24"/>
        </w:rPr>
        <w:t>:</w:t>
      </w:r>
      <w:r w:rsidRPr="006A423D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highlight w:val="yellow"/>
        </w:rPr>
        <w:t>即日起至 115 年 7 月 25 日（六）</w:t>
      </w:r>
    </w:p>
    <w:p w14:paraId="16386110" w14:textId="5E2E8D6A" w:rsidR="006A423D" w:rsidRPr="006A423D" w:rsidRDefault="006A423D" w:rsidP="006A423D">
      <w:pPr>
        <w:widowControl/>
        <w:spacing w:line="440" w:lineRule="exact"/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highlight w:val="yellow"/>
        </w:rPr>
      </w:pPr>
      <w:r w:rsidRPr="006A423D">
        <w:rPr>
          <w:rFonts w:ascii="微軟正黑體" w:eastAsia="微軟正黑體" w:hAnsi="微軟正黑體" w:cs="Meiryo" w:hint="eastAsia"/>
          <w:b/>
          <w:color w:val="DA4444"/>
          <w:kern w:val="0"/>
          <w:szCs w:val="24"/>
        </w:rPr>
        <w:t>(2) 第一階段｜面談暨聯合試教</w:t>
      </w:r>
      <w:r>
        <w:rPr>
          <w:rFonts w:ascii="微軟正黑體" w:eastAsia="微軟正黑體" w:hAnsi="微軟正黑體" w:cs="Meiryo" w:hint="eastAsia"/>
          <w:b/>
          <w:color w:val="DA4444"/>
          <w:kern w:val="0"/>
          <w:szCs w:val="24"/>
        </w:rPr>
        <w:t>:</w:t>
      </w:r>
      <w:r w:rsidRPr="006A423D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highlight w:val="yellow"/>
        </w:rPr>
        <w:t>115 年 8 月 11 日（二）</w:t>
      </w:r>
    </w:p>
    <w:p w14:paraId="517982D5" w14:textId="77777777" w:rsidR="006A423D" w:rsidRDefault="006A423D" w:rsidP="006A423D">
      <w:pPr>
        <w:widowControl/>
        <w:spacing w:line="440" w:lineRule="exact"/>
        <w:rPr>
          <w:rFonts w:ascii="微軟正黑體" w:eastAsia="微軟正黑體" w:hAnsi="微軟正黑體" w:cs="Meiryo"/>
          <w:b/>
          <w:i/>
          <w:iCs/>
          <w:kern w:val="0"/>
          <w:szCs w:val="24"/>
          <w:u w:val="single"/>
        </w:rPr>
      </w:pPr>
      <w:r w:rsidRPr="006A423D">
        <w:rPr>
          <w:rFonts w:ascii="微軟正黑體" w:eastAsia="微軟正黑體" w:hAnsi="微軟正黑體" w:cs="Meiryo" w:hint="eastAsia"/>
          <w:b/>
          <w:color w:val="DA4444"/>
          <w:kern w:val="0"/>
          <w:szCs w:val="24"/>
        </w:rPr>
        <w:t>(3) 第二階段｜書面審查</w:t>
      </w:r>
      <w:r w:rsidRPr="006A423D">
        <w:rPr>
          <w:rFonts w:ascii="微軟正黑體" w:eastAsia="微軟正黑體" w:hAnsi="微軟正黑體" w:cs="Meiryo" w:hint="eastAsia"/>
          <w:b/>
          <w:i/>
          <w:iCs/>
          <w:kern w:val="0"/>
          <w:szCs w:val="24"/>
          <w:u w:val="single"/>
        </w:rPr>
        <w:t>請務必留意</w:t>
      </w:r>
      <w:r>
        <w:rPr>
          <w:rFonts w:ascii="微軟正黑體" w:eastAsia="微軟正黑體" w:hAnsi="微軟正黑體" w:cs="Meiryo" w:hint="eastAsia"/>
          <w:b/>
          <w:i/>
          <w:iCs/>
          <w:kern w:val="0"/>
          <w:szCs w:val="24"/>
          <w:u w:val="single"/>
        </w:rPr>
        <w:t>官方LINE</w:t>
      </w:r>
      <w:r w:rsidRPr="006A423D">
        <w:rPr>
          <w:rFonts w:ascii="微軟正黑體" w:eastAsia="微軟正黑體" w:hAnsi="微軟正黑體" w:cs="Meiryo" w:hint="eastAsia"/>
          <w:b/>
          <w:i/>
          <w:iCs/>
          <w:kern w:val="0"/>
          <w:szCs w:val="24"/>
          <w:u w:val="single"/>
        </w:rPr>
        <w:t>通知</w:t>
      </w:r>
    </w:p>
    <w:p w14:paraId="4A9EBD06" w14:textId="77777777" w:rsidR="006A423D" w:rsidRDefault="006A423D" w:rsidP="006A423D">
      <w:pPr>
        <w:widowControl/>
        <w:spacing w:line="440" w:lineRule="exact"/>
        <w:rPr>
          <w:rFonts w:ascii="微軟正黑體" w:eastAsia="微軟正黑體" w:hAnsi="微軟正黑體" w:cs="Meiryo"/>
          <w:b/>
          <w:i/>
          <w:iCs/>
          <w:kern w:val="0"/>
          <w:szCs w:val="24"/>
          <w:u w:val="single"/>
        </w:rPr>
      </w:pPr>
      <w:r w:rsidRPr="006A423D">
        <w:rPr>
          <w:rFonts w:ascii="微軟正黑體" w:eastAsia="微軟正黑體" w:hAnsi="微軟正黑體" w:cs="Meiryo" w:hint="eastAsia"/>
          <w:b/>
          <w:color w:val="DA4444"/>
          <w:kern w:val="0"/>
          <w:szCs w:val="24"/>
        </w:rPr>
        <w:t>(4) 第三階段｜送審教育局及教育部書面審查</w:t>
      </w:r>
      <w:r w:rsidRPr="006A423D">
        <w:rPr>
          <w:rFonts w:ascii="微軟正黑體" w:eastAsia="微軟正黑體" w:hAnsi="微軟正黑體" w:cs="Meiryo" w:hint="eastAsia"/>
          <w:b/>
          <w:i/>
          <w:iCs/>
          <w:kern w:val="0"/>
          <w:szCs w:val="24"/>
          <w:u w:val="single"/>
        </w:rPr>
        <w:t>請務必留意</w:t>
      </w:r>
      <w:r>
        <w:rPr>
          <w:rFonts w:ascii="微軟正黑體" w:eastAsia="微軟正黑體" w:hAnsi="微軟正黑體" w:cs="Meiryo" w:hint="eastAsia"/>
          <w:b/>
          <w:i/>
          <w:iCs/>
          <w:kern w:val="0"/>
          <w:szCs w:val="24"/>
          <w:u w:val="single"/>
        </w:rPr>
        <w:t>官方LINE</w:t>
      </w:r>
      <w:r w:rsidRPr="006A423D">
        <w:rPr>
          <w:rFonts w:ascii="微軟正黑體" w:eastAsia="微軟正黑體" w:hAnsi="微軟正黑體" w:cs="Meiryo" w:hint="eastAsia"/>
          <w:b/>
          <w:i/>
          <w:iCs/>
          <w:kern w:val="0"/>
          <w:szCs w:val="24"/>
          <w:u w:val="single"/>
        </w:rPr>
        <w:t>通知</w:t>
      </w:r>
    </w:p>
    <w:p w14:paraId="468C4168" w14:textId="77777777" w:rsidR="006A423D" w:rsidRDefault="006A423D" w:rsidP="006A423D">
      <w:pPr>
        <w:widowControl/>
        <w:spacing w:line="440" w:lineRule="exact"/>
        <w:rPr>
          <w:rFonts w:ascii="微軟正黑體" w:eastAsia="微軟正黑體" w:hAnsi="微軟正黑體" w:cs="Meiryo"/>
          <w:b/>
          <w:i/>
          <w:iCs/>
          <w:kern w:val="0"/>
          <w:szCs w:val="24"/>
          <w:u w:val="single"/>
        </w:rPr>
      </w:pPr>
      <w:r w:rsidRPr="006A423D">
        <w:rPr>
          <w:rFonts w:ascii="微軟正黑體" w:eastAsia="微軟正黑體" w:hAnsi="微軟正黑體" w:cs="Meiryo" w:hint="eastAsia"/>
          <w:b/>
          <w:color w:val="DA4444"/>
          <w:kern w:val="0"/>
          <w:szCs w:val="24"/>
        </w:rPr>
        <w:t>(5) 第四階段｜正式招生與體驗課安排</w:t>
      </w:r>
      <w:r w:rsidRPr="006A423D">
        <w:rPr>
          <w:rFonts w:ascii="微軟正黑體" w:eastAsia="微軟正黑體" w:hAnsi="微軟正黑體" w:cs="Meiryo" w:hint="eastAsia"/>
          <w:b/>
          <w:i/>
          <w:iCs/>
          <w:kern w:val="0"/>
          <w:szCs w:val="24"/>
          <w:u w:val="single"/>
        </w:rPr>
        <w:t>請務必留意</w:t>
      </w:r>
      <w:r>
        <w:rPr>
          <w:rFonts w:ascii="微軟正黑體" w:eastAsia="微軟正黑體" w:hAnsi="微軟正黑體" w:cs="Meiryo" w:hint="eastAsia"/>
          <w:b/>
          <w:i/>
          <w:iCs/>
          <w:kern w:val="0"/>
          <w:szCs w:val="24"/>
          <w:u w:val="single"/>
        </w:rPr>
        <w:t>官方LINE</w:t>
      </w:r>
      <w:r w:rsidRPr="006A423D">
        <w:rPr>
          <w:rFonts w:ascii="微軟正黑體" w:eastAsia="微軟正黑體" w:hAnsi="微軟正黑體" w:cs="Meiryo" w:hint="eastAsia"/>
          <w:b/>
          <w:i/>
          <w:iCs/>
          <w:kern w:val="0"/>
          <w:szCs w:val="24"/>
          <w:u w:val="single"/>
        </w:rPr>
        <w:t>通知</w:t>
      </w:r>
    </w:p>
    <w:p w14:paraId="05650E96" w14:textId="46C6753B" w:rsidR="00C329E4" w:rsidRPr="006A423D" w:rsidRDefault="006A423D" w:rsidP="006A423D">
      <w:pPr>
        <w:widowControl/>
        <w:spacing w:line="440" w:lineRule="exact"/>
        <w:rPr>
          <w:rFonts w:ascii="微軟正黑體" w:eastAsia="微軟正黑體" w:hAnsi="微軟正黑體"/>
          <w:b/>
          <w:bCs/>
          <w:i/>
          <w:iCs/>
          <w:u w:val="single"/>
        </w:rPr>
      </w:pPr>
      <w:r w:rsidRPr="006A423D">
        <w:rPr>
          <w:rFonts w:ascii="微軟正黑體" w:eastAsia="微軟正黑體" w:hAnsi="微軟正黑體" w:cs="Meiryo" w:hint="eastAsia"/>
          <w:b/>
          <w:color w:val="DA4444"/>
          <w:kern w:val="0"/>
          <w:szCs w:val="24"/>
        </w:rPr>
        <w:t>(6) 第五階段｜達到開課標準後正式開課</w:t>
      </w:r>
      <w:r w:rsidRPr="006A423D">
        <w:rPr>
          <w:rFonts w:ascii="微軟正黑體" w:eastAsia="微軟正黑體" w:hAnsi="微軟正黑體" w:cs="Meiryo" w:hint="eastAsia"/>
          <w:b/>
          <w:i/>
          <w:iCs/>
          <w:kern w:val="0"/>
          <w:szCs w:val="24"/>
          <w:u w:val="single"/>
        </w:rPr>
        <w:t>請務必留意</w:t>
      </w:r>
      <w:r>
        <w:rPr>
          <w:rFonts w:ascii="微軟正黑體" w:eastAsia="微軟正黑體" w:hAnsi="微軟正黑體" w:cs="Meiryo" w:hint="eastAsia"/>
          <w:b/>
          <w:i/>
          <w:iCs/>
          <w:kern w:val="0"/>
          <w:szCs w:val="24"/>
          <w:u w:val="single"/>
        </w:rPr>
        <w:t>官方LINE</w:t>
      </w:r>
      <w:r w:rsidRPr="006A423D">
        <w:rPr>
          <w:rFonts w:ascii="微軟正黑體" w:eastAsia="微軟正黑體" w:hAnsi="微軟正黑體" w:cs="Meiryo" w:hint="eastAsia"/>
          <w:b/>
          <w:i/>
          <w:iCs/>
          <w:kern w:val="0"/>
          <w:szCs w:val="24"/>
          <w:u w:val="single"/>
        </w:rPr>
        <w:t>通知</w:t>
      </w:r>
      <w:r w:rsidR="00AC5C13">
        <w:rPr>
          <w:rStyle w:val="a3"/>
        </w:rPr>
        <w:br/>
      </w:r>
    </w:p>
    <w:p w14:paraId="10ED526F" w14:textId="77777777" w:rsidR="007552E8" w:rsidRDefault="00E516A6" w:rsidP="007552E8">
      <w:pPr>
        <w:widowControl/>
        <w:spacing w:line="440" w:lineRule="exact"/>
        <w:jc w:val="center"/>
        <w:rPr>
          <w:rFonts w:ascii="微軟正黑體" w:eastAsia="微軟正黑體" w:hAnsi="微軟正黑體" w:cs="Meiryo"/>
          <w:color w:val="000000" w:themeColor="text1"/>
          <w:kern w:val="0"/>
          <w:szCs w:val="24"/>
        </w:rPr>
      </w:pPr>
      <w:r w:rsidRPr="00286D2B">
        <w:rPr>
          <w:rFonts w:ascii="微軟正黑體" w:eastAsia="微軟正黑體" w:hAnsi="微軟正黑體" w:cs="Meiryo" w:hint="eastAsia"/>
          <w:b/>
          <w:bCs/>
          <w:color w:val="0F243E" w:themeColor="text2" w:themeShade="80"/>
          <w:kern w:val="0"/>
          <w:sz w:val="36"/>
          <w:szCs w:val="24"/>
        </w:rPr>
        <w:t>第一階段：書面審</w:t>
      </w:r>
      <w:r w:rsidRPr="00286D2B">
        <w:rPr>
          <w:rFonts w:ascii="微軟正黑體" w:eastAsia="微軟正黑體" w:hAnsi="微軟正黑體" w:cs="微軟正黑體" w:hint="eastAsia"/>
          <w:b/>
          <w:bCs/>
          <w:color w:val="0F243E" w:themeColor="text2" w:themeShade="80"/>
          <w:kern w:val="0"/>
          <w:sz w:val="36"/>
          <w:szCs w:val="24"/>
        </w:rPr>
        <w:t>查</w:t>
      </w:r>
    </w:p>
    <w:p w14:paraId="3CA0EF79" w14:textId="77777777" w:rsidR="00FC629A" w:rsidRPr="00FC629A" w:rsidRDefault="00E516A6" w:rsidP="00FC629A">
      <w:pPr>
        <w:widowControl/>
        <w:spacing w:line="440" w:lineRule="exact"/>
        <w:rPr>
          <w:rFonts w:ascii="微軟正黑體" w:eastAsia="微軟正黑體" w:hAnsi="微軟正黑體" w:cs="Meiryo"/>
          <w:color w:val="000000" w:themeColor="text1"/>
          <w:kern w:val="0"/>
          <w:szCs w:val="24"/>
        </w:rPr>
      </w:pPr>
      <w:r w:rsidRPr="00EA100F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</w:rPr>
        <w:t>請直接上官網</w:t>
      </w:r>
      <w:r w:rsidR="00CB439A" w:rsidRPr="00EA100F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</w:rPr>
        <w:t>&gt;文件下載</w:t>
      </w:r>
      <w:r w:rsidRPr="00EA100F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</w:rPr>
        <w:t>&gt;</w:t>
      </w:r>
      <w:r w:rsidR="00CB439A" w:rsidRPr="00EA100F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</w:rPr>
        <w:t>課程資料</w:t>
      </w:r>
      <w:r w:rsidRPr="00EA100F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</w:rPr>
        <w:t>&gt;</w:t>
      </w:r>
      <w:r w:rsidR="00FC629A" w:rsidRPr="00FC629A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</w:rPr>
        <w:t>並請填寫以下文件：</w:t>
      </w:r>
    </w:p>
    <w:p w14:paraId="050FD17F" w14:textId="4B65E3FE" w:rsidR="00FC629A" w:rsidRPr="00FC629A" w:rsidRDefault="00FC629A" w:rsidP="00FC629A">
      <w:pPr>
        <w:widowControl/>
        <w:spacing w:line="440" w:lineRule="exact"/>
        <w:rPr>
          <w:rFonts w:ascii="微軟正黑體" w:eastAsia="微軟正黑體" w:hAnsi="微軟正黑體" w:cs="Meiryo"/>
          <w:color w:val="000000" w:themeColor="text1"/>
          <w:kern w:val="0"/>
          <w:szCs w:val="24"/>
        </w:rPr>
      </w:pPr>
      <w:r w:rsidRPr="00FC629A">
        <w:rPr>
          <w:rFonts w:ascii="微軟正黑體" w:eastAsia="微軟正黑體" w:hAnsi="微軟正黑體" w:cs="Meiryo"/>
          <w:color w:val="000000" w:themeColor="text1"/>
          <w:kern w:val="0"/>
          <w:szCs w:val="24"/>
        </w:rPr>
        <w:t>https://sea.hk.edu.tw/download/all/1.htm</w:t>
      </w:r>
    </w:p>
    <w:p w14:paraId="0E584BE7" w14:textId="6C648DC5" w:rsidR="00FC629A" w:rsidRPr="00FC629A" w:rsidRDefault="00FC629A" w:rsidP="00FC629A">
      <w:pPr>
        <w:pStyle w:val="a9"/>
        <w:widowControl/>
        <w:numPr>
          <w:ilvl w:val="0"/>
          <w:numId w:val="7"/>
        </w:numPr>
        <w:spacing w:line="440" w:lineRule="exact"/>
        <w:ind w:leftChars="0" w:firstLine="206"/>
        <w:rPr>
          <w:rFonts w:ascii="微軟正黑體" w:eastAsia="微軟正黑體" w:hAnsi="微軟正黑體" w:cs="Meiryo"/>
          <w:color w:val="000000" w:themeColor="text1"/>
          <w:kern w:val="0"/>
          <w:szCs w:val="24"/>
        </w:rPr>
      </w:pPr>
      <w:r w:rsidRPr="00FC629A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</w:rPr>
        <w:t>課程大綱</w:t>
      </w:r>
    </w:p>
    <w:p w14:paraId="071C42F3" w14:textId="77777777" w:rsidR="00FC629A" w:rsidRDefault="00FC629A" w:rsidP="00FC629A">
      <w:pPr>
        <w:pStyle w:val="a9"/>
        <w:widowControl/>
        <w:numPr>
          <w:ilvl w:val="0"/>
          <w:numId w:val="7"/>
        </w:numPr>
        <w:spacing w:line="440" w:lineRule="exact"/>
        <w:ind w:leftChars="0" w:firstLine="206"/>
        <w:rPr>
          <w:rFonts w:ascii="微軟正黑體" w:eastAsia="微軟正黑體" w:hAnsi="微軟正黑體" w:cs="Meiryo"/>
          <w:color w:val="000000" w:themeColor="text1"/>
          <w:kern w:val="0"/>
          <w:szCs w:val="24"/>
        </w:rPr>
      </w:pPr>
      <w:r w:rsidRPr="00FC629A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</w:rPr>
        <w:t>教師基本資料表</w:t>
      </w:r>
    </w:p>
    <w:p w14:paraId="7C6AD77D" w14:textId="13E4CBAA" w:rsidR="00CB439A" w:rsidRPr="00FC629A" w:rsidRDefault="00FC629A" w:rsidP="00FC629A">
      <w:pPr>
        <w:pStyle w:val="a9"/>
        <w:widowControl/>
        <w:numPr>
          <w:ilvl w:val="0"/>
          <w:numId w:val="7"/>
        </w:numPr>
        <w:spacing w:line="440" w:lineRule="exact"/>
        <w:ind w:leftChars="0" w:firstLine="206"/>
        <w:rPr>
          <w:rFonts w:ascii="微軟正黑體" w:eastAsia="微軟正黑體" w:hAnsi="微軟正黑體" w:cs="Meiryo"/>
          <w:color w:val="000000" w:themeColor="text1"/>
          <w:kern w:val="0"/>
          <w:szCs w:val="24"/>
        </w:rPr>
      </w:pPr>
      <w:r w:rsidRPr="00FC629A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</w:rPr>
        <w:t>1～2分鐘課程宣傳影片（請提供影片檔案）</w:t>
      </w:r>
    </w:p>
    <w:p w14:paraId="29D9C6BB" w14:textId="70C28309" w:rsidR="00E516A6" w:rsidRPr="00EA100F" w:rsidRDefault="00286D2B" w:rsidP="007552E8">
      <w:pPr>
        <w:widowControl/>
        <w:spacing w:line="440" w:lineRule="exact"/>
        <w:rPr>
          <w:rFonts w:ascii="微軟正黑體" w:eastAsia="微軟正黑體" w:hAnsi="微軟正黑體" w:cs="Meiryo"/>
          <w:color w:val="000000" w:themeColor="text1"/>
          <w:kern w:val="0"/>
          <w:szCs w:val="24"/>
        </w:rPr>
      </w:pPr>
      <w:r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highlight w:val="yellow"/>
        </w:rPr>
        <w:t>繳件日期：</w:t>
      </w:r>
      <w:r w:rsidR="000941C7" w:rsidRPr="00EA100F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highlight w:val="yellow"/>
        </w:rPr>
        <w:t>即日起至</w:t>
      </w:r>
      <w:r w:rsidR="000941C7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highlight w:val="yellow"/>
        </w:rPr>
        <w:t>115</w:t>
      </w:r>
      <w:r w:rsidR="000941C7" w:rsidRPr="00EA100F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highlight w:val="yellow"/>
        </w:rPr>
        <w:t>年</w:t>
      </w:r>
      <w:r w:rsidR="000941C7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highlight w:val="yellow"/>
        </w:rPr>
        <w:t>0</w:t>
      </w:r>
      <w:r w:rsidR="006A423D">
        <w:rPr>
          <w:rFonts w:ascii="微軟正黑體" w:eastAsia="微軟正黑體" w:hAnsi="微軟正黑體" w:cs="Meiryo"/>
          <w:color w:val="000000" w:themeColor="text1"/>
          <w:kern w:val="0"/>
          <w:szCs w:val="24"/>
          <w:highlight w:val="yellow"/>
        </w:rPr>
        <w:t>7</w:t>
      </w:r>
      <w:r w:rsidR="000941C7" w:rsidRPr="00EA100F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highlight w:val="yellow"/>
        </w:rPr>
        <w:t>月</w:t>
      </w:r>
      <w:r w:rsidR="006A423D">
        <w:rPr>
          <w:rFonts w:ascii="微軟正黑體" w:eastAsia="微軟正黑體" w:hAnsi="微軟正黑體" w:cs="Meiryo"/>
          <w:color w:val="000000" w:themeColor="text1"/>
          <w:kern w:val="0"/>
          <w:szCs w:val="24"/>
          <w:highlight w:val="yellow"/>
        </w:rPr>
        <w:t>25</w:t>
      </w:r>
      <w:r w:rsidR="000941C7" w:rsidRPr="00EA100F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highlight w:val="yellow"/>
        </w:rPr>
        <w:t xml:space="preserve">日 </w:t>
      </w:r>
      <w:r w:rsidR="000941C7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highlight w:val="yellow"/>
        </w:rPr>
        <w:t>（</w:t>
      </w:r>
      <w:r w:rsidR="006A423D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highlight w:val="yellow"/>
        </w:rPr>
        <w:t>六</w:t>
      </w:r>
      <w:r w:rsidR="000941C7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highlight w:val="yellow"/>
        </w:rPr>
        <w:t>）</w:t>
      </w:r>
      <w:r w:rsidR="007573A9" w:rsidRPr="00EA100F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</w:rPr>
        <w:br/>
      </w:r>
      <w:r w:rsidR="00E516A6" w:rsidRPr="00EA100F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</w:rPr>
        <w:t>填寫方式請參照以下說明：</w:t>
      </w:r>
      <w:r w:rsidR="00E516A6" w:rsidRPr="00EA100F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</w:rPr>
        <w:br/>
      </w:r>
      <w:r w:rsidR="00E516A6" w:rsidRPr="00104048">
        <w:rPr>
          <w:rFonts w:ascii="微軟正黑體" w:eastAsia="微軟正黑體" w:hAnsi="微軟正黑體" w:cs="Meiryo" w:hint="eastAsia"/>
          <w:b/>
          <w:color w:val="000000" w:themeColor="text1"/>
          <w:kern w:val="0"/>
          <w:szCs w:val="24"/>
          <w:shd w:val="clear" w:color="auto" w:fill="CCC0D9" w:themeFill="accent4" w:themeFillTint="66"/>
        </w:rPr>
        <w:t>一、講師資料</w:t>
      </w:r>
      <w:r w:rsidR="00CB439A" w:rsidRPr="00104048">
        <w:rPr>
          <w:rFonts w:ascii="微軟正黑體" w:eastAsia="微軟正黑體" w:hAnsi="微軟正黑體" w:cs="Meiryo" w:hint="eastAsia"/>
          <w:b/>
          <w:color w:val="000000" w:themeColor="text1"/>
          <w:kern w:val="0"/>
          <w:szCs w:val="24"/>
          <w:shd w:val="clear" w:color="auto" w:fill="CCC0D9" w:themeFill="accent4" w:themeFillTint="66"/>
        </w:rPr>
        <w:t>下載填寫</w:t>
      </w:r>
      <w:r w:rsidR="007552E8" w:rsidRPr="00104048">
        <w:rPr>
          <w:rFonts w:ascii="微軟正黑體" w:eastAsia="微軟正黑體" w:hAnsi="微軟正黑體" w:cs="Meiryo" w:hint="eastAsia"/>
          <w:b/>
          <w:color w:val="000000" w:themeColor="text1"/>
          <w:kern w:val="0"/>
          <w:szCs w:val="24"/>
          <w:shd w:val="clear" w:color="auto" w:fill="CCC0D9" w:themeFill="accent4" w:themeFillTint="66"/>
        </w:rPr>
        <w:t xml:space="preserve"> </w:t>
      </w:r>
      <w:r w:rsidR="00E516A6" w:rsidRPr="00104048">
        <w:rPr>
          <w:rFonts w:ascii="微軟正黑體" w:eastAsia="微軟正黑體" w:hAnsi="微軟正黑體" w:cs="Meiryo" w:hint="eastAsia"/>
          <w:b/>
          <w:color w:val="C0504D" w:themeColor="accent2"/>
          <w:kern w:val="0"/>
          <w:szCs w:val="24"/>
          <w:shd w:val="clear" w:color="auto" w:fill="CCC0D9" w:themeFill="accent4" w:themeFillTint="66"/>
        </w:rPr>
        <w:t>(</w:t>
      </w:r>
      <w:r w:rsidR="00CB439A" w:rsidRPr="00104048">
        <w:rPr>
          <w:rFonts w:ascii="微軟正黑體" w:eastAsia="微軟正黑體" w:hAnsi="微軟正黑體" w:cs="Meiryo" w:hint="eastAsia"/>
          <w:b/>
          <w:color w:val="C0504D" w:themeColor="accent2"/>
          <w:kern w:val="0"/>
          <w:szCs w:val="24"/>
          <w:shd w:val="clear" w:color="auto" w:fill="CCC0D9" w:themeFill="accent4" w:themeFillTint="66"/>
        </w:rPr>
        <w:t>教師基本資料表</w:t>
      </w:r>
      <w:r w:rsidR="00E516A6" w:rsidRPr="00104048">
        <w:rPr>
          <w:rFonts w:ascii="微軟正黑體" w:eastAsia="微軟正黑體" w:hAnsi="微軟正黑體" w:cs="Meiryo" w:hint="eastAsia"/>
          <w:b/>
          <w:color w:val="C0504D" w:themeColor="accent2"/>
          <w:kern w:val="0"/>
          <w:szCs w:val="24"/>
          <w:shd w:val="clear" w:color="auto" w:fill="CCC0D9" w:themeFill="accent4" w:themeFillTint="66"/>
        </w:rPr>
        <w:t>)</w:t>
      </w:r>
    </w:p>
    <w:p w14:paraId="22A9B233" w14:textId="77777777" w:rsidR="00E516A6" w:rsidRPr="00EA100F" w:rsidRDefault="00E516A6" w:rsidP="007552E8">
      <w:pPr>
        <w:widowControl/>
        <w:numPr>
          <w:ilvl w:val="0"/>
          <w:numId w:val="4"/>
        </w:numPr>
        <w:spacing w:before="45" w:line="440" w:lineRule="exact"/>
        <w:ind w:left="0"/>
        <w:rPr>
          <w:rFonts w:ascii="微軟正黑體" w:eastAsia="微軟正黑體" w:hAnsi="微軟正黑體" w:cs="Meiryo"/>
          <w:color w:val="000000" w:themeColor="text1"/>
          <w:kern w:val="0"/>
          <w:szCs w:val="24"/>
        </w:rPr>
      </w:pPr>
      <w:r w:rsidRPr="00EA100F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</w:rPr>
        <w:t>服務單位、學經歷請確實填寫</w:t>
      </w:r>
    </w:p>
    <w:p w14:paraId="63262631" w14:textId="77777777" w:rsidR="00E516A6" w:rsidRPr="00EA100F" w:rsidRDefault="00E516A6" w:rsidP="007552E8">
      <w:pPr>
        <w:widowControl/>
        <w:numPr>
          <w:ilvl w:val="0"/>
          <w:numId w:val="4"/>
        </w:numPr>
        <w:spacing w:before="45" w:line="440" w:lineRule="exact"/>
        <w:ind w:left="0"/>
        <w:rPr>
          <w:rFonts w:ascii="微軟正黑體" w:eastAsia="微軟正黑體" w:hAnsi="微軟正黑體" w:cs="Meiryo"/>
          <w:color w:val="000000" w:themeColor="text1"/>
          <w:kern w:val="0"/>
          <w:szCs w:val="24"/>
        </w:rPr>
      </w:pPr>
      <w:r w:rsidRPr="00EA100F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</w:rPr>
        <w:t>若有成人教育的經驗請詳寫於學經歷欄位</w:t>
      </w:r>
    </w:p>
    <w:p w14:paraId="49941392" w14:textId="77777777" w:rsidR="00E516A6" w:rsidRPr="00104048" w:rsidRDefault="00E516A6" w:rsidP="007552E8">
      <w:pPr>
        <w:widowControl/>
        <w:spacing w:line="440" w:lineRule="exact"/>
        <w:rPr>
          <w:rFonts w:ascii="微軟正黑體" w:eastAsia="微軟正黑體" w:hAnsi="微軟正黑體" w:cs="Meiryo"/>
          <w:b/>
          <w:color w:val="827762"/>
          <w:kern w:val="0"/>
          <w:szCs w:val="24"/>
          <w:shd w:val="clear" w:color="auto" w:fill="CCC0D9" w:themeFill="accent4" w:themeFillTint="66"/>
        </w:rPr>
      </w:pPr>
      <w:r w:rsidRPr="00104048">
        <w:rPr>
          <w:rFonts w:ascii="微軟正黑體" w:eastAsia="微軟正黑體" w:hAnsi="微軟正黑體" w:cs="Meiryo" w:hint="eastAsia"/>
          <w:b/>
          <w:color w:val="000000" w:themeColor="text1"/>
          <w:kern w:val="0"/>
          <w:szCs w:val="24"/>
          <w:shd w:val="clear" w:color="auto" w:fill="CCC0D9" w:themeFill="accent4" w:themeFillTint="66"/>
        </w:rPr>
        <w:t>二、</w:t>
      </w:r>
      <w:r w:rsidR="00CB439A" w:rsidRPr="00104048">
        <w:rPr>
          <w:rFonts w:ascii="微軟正黑體" w:eastAsia="微軟正黑體" w:hAnsi="微軟正黑體" w:cs="Meiryo" w:hint="eastAsia"/>
          <w:b/>
          <w:color w:val="C0504D" w:themeColor="accent2"/>
          <w:kern w:val="0"/>
          <w:szCs w:val="24"/>
          <w:shd w:val="clear" w:color="auto" w:fill="CCC0D9" w:themeFill="accent4" w:themeFillTint="66"/>
        </w:rPr>
        <w:t>課程大綱</w:t>
      </w:r>
    </w:p>
    <w:p w14:paraId="50BFA5D9" w14:textId="77777777" w:rsidR="00E516A6" w:rsidRPr="00EA100F" w:rsidRDefault="00E516A6" w:rsidP="007552E8">
      <w:pPr>
        <w:widowControl/>
        <w:numPr>
          <w:ilvl w:val="0"/>
          <w:numId w:val="5"/>
        </w:numPr>
        <w:spacing w:before="45" w:line="440" w:lineRule="exact"/>
        <w:ind w:left="0"/>
        <w:rPr>
          <w:rFonts w:ascii="微軟正黑體" w:eastAsia="微軟正黑體" w:hAnsi="微軟正黑體" w:cs="Meiryo"/>
          <w:color w:val="000000" w:themeColor="text1"/>
          <w:kern w:val="0"/>
          <w:szCs w:val="24"/>
        </w:rPr>
      </w:pPr>
      <w:r w:rsidRPr="00EA100F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</w:rPr>
        <w:t>課程名稱：請設計</w:t>
      </w:r>
      <w:r w:rsidRPr="00286D2B">
        <w:rPr>
          <w:rFonts w:ascii="微軟正黑體" w:eastAsia="微軟正黑體" w:hAnsi="微軟正黑體" w:cs="Meiryo" w:hint="eastAsia"/>
          <w:b/>
          <w:color w:val="000000" w:themeColor="text1"/>
          <w:kern w:val="0"/>
          <w:szCs w:val="24"/>
          <w:u w:val="single"/>
        </w:rPr>
        <w:t>簡單、明瞭、有趣</w:t>
      </w:r>
      <w:r w:rsidRPr="00EA100F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</w:rPr>
        <w:t>的課程名稱，將有助於您課程的推廣。模糊、艱澀的名稱將難以吸引民眾選課。</w:t>
      </w:r>
      <w:r w:rsidRPr="00286D2B">
        <w:rPr>
          <w:rFonts w:ascii="微軟正黑體" w:eastAsia="微軟正黑體" w:hAnsi="微軟正黑體" w:cs="Meiryo" w:hint="eastAsia"/>
          <w:b/>
          <w:color w:val="000000" w:themeColor="text1"/>
          <w:kern w:val="0"/>
          <w:szCs w:val="24"/>
        </w:rPr>
        <w:t>請勿超過12個字</w:t>
      </w:r>
      <w:r w:rsidRPr="00EA100F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</w:rPr>
        <w:t>為原則，課程如有程度上的考量，亦請標明為「入門」、「基礎」或「進階」課程，並請避免以「證照」、「保證班」</w:t>
      </w:r>
      <w:r w:rsidR="003A368F" w:rsidRPr="00EA100F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</w:rPr>
        <w:t>、「創業」</w:t>
      </w:r>
      <w:r w:rsidRPr="00EA100F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</w:rPr>
        <w:t>等文字為名。</w:t>
      </w:r>
    </w:p>
    <w:p w14:paraId="634A5F8E" w14:textId="5F2A4875" w:rsidR="00A12DB8" w:rsidRPr="00EA100F" w:rsidRDefault="00A12DB8" w:rsidP="007552E8">
      <w:pPr>
        <w:widowControl/>
        <w:numPr>
          <w:ilvl w:val="0"/>
          <w:numId w:val="5"/>
        </w:numPr>
        <w:spacing w:before="45" w:line="440" w:lineRule="exact"/>
        <w:ind w:left="0"/>
        <w:rPr>
          <w:rFonts w:ascii="微軟正黑體" w:eastAsia="微軟正黑體" w:hAnsi="微軟正黑體" w:cs="Meiryo"/>
          <w:color w:val="000000" w:themeColor="text1"/>
          <w:kern w:val="0"/>
          <w:szCs w:val="24"/>
        </w:rPr>
      </w:pPr>
      <w:r w:rsidRPr="00EA100F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</w:rPr>
        <w:lastRenderedPageBreak/>
        <w:t>上課時間：因場地使多借用於學校，故社大排定授課時間會</w:t>
      </w:r>
      <w:r w:rsidRPr="00AC5C13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highlight w:val="yellow"/>
        </w:rPr>
        <w:t>以周一~周五上課時間為18:</w:t>
      </w:r>
      <w:r w:rsidR="008E2FA3" w:rsidRPr="00AC5C13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highlight w:val="yellow"/>
        </w:rPr>
        <w:t>3</w:t>
      </w:r>
      <w:r w:rsidRPr="00AC5C13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highlight w:val="yellow"/>
        </w:rPr>
        <w:t>0~21:30、週六課程授課時間09:00~11:30為優先考量</w:t>
      </w:r>
      <w:r w:rsidRPr="00EA100F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</w:rPr>
        <w:t>。（若無選項可填，請於「其他」填寫希望安排之時段，我們會另跟講師討論。）</w:t>
      </w:r>
    </w:p>
    <w:p w14:paraId="3740AFBD" w14:textId="77777777" w:rsidR="00E516A6" w:rsidRDefault="00A12DB8" w:rsidP="007552E8">
      <w:pPr>
        <w:widowControl/>
        <w:numPr>
          <w:ilvl w:val="0"/>
          <w:numId w:val="5"/>
        </w:numPr>
        <w:spacing w:before="45" w:line="440" w:lineRule="exact"/>
        <w:ind w:left="0"/>
        <w:rPr>
          <w:rFonts w:ascii="微軟正黑體" w:eastAsia="微軟正黑體" w:hAnsi="微軟正黑體" w:cs="Meiryo"/>
          <w:color w:val="000000" w:themeColor="text1"/>
          <w:kern w:val="0"/>
          <w:szCs w:val="24"/>
        </w:rPr>
      </w:pPr>
      <w:r w:rsidRPr="00EA100F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</w:rPr>
        <w:t>教學人數上限：招生人數基本為教室最大人數使用量，若您考慮教學品質關係，請您填寫能負擔之人數上限。惟須尊重本校安排教室之權力。</w:t>
      </w:r>
    </w:p>
    <w:p w14:paraId="47A2C7BE" w14:textId="77777777" w:rsidR="00576F0B" w:rsidRPr="00576F0B" w:rsidRDefault="00576F0B" w:rsidP="00576F0B">
      <w:pPr>
        <w:widowControl/>
        <w:numPr>
          <w:ilvl w:val="0"/>
          <w:numId w:val="5"/>
        </w:numPr>
        <w:spacing w:before="45" w:line="440" w:lineRule="exact"/>
        <w:ind w:left="0"/>
        <w:rPr>
          <w:rFonts w:ascii="微軟正黑體" w:eastAsia="微軟正黑體" w:hAnsi="微軟正黑體" w:cs="Meiryo"/>
          <w:color w:val="000000" w:themeColor="text1"/>
          <w:kern w:val="0"/>
          <w:szCs w:val="24"/>
        </w:rPr>
      </w:pPr>
      <w:r w:rsidRPr="00EA100F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</w:rPr>
        <w:t>其他費用：課程教材、需要學員自行準備之工具或材料，請詳填清楚，上課所需之教材，若為現成書籍請註明名稱及費用，若自編教材者需逐堂影印者，請備一份給辦公室留底存檔。</w:t>
      </w:r>
    </w:p>
    <w:p w14:paraId="4AD594F2" w14:textId="77777777" w:rsidR="00576F0B" w:rsidRDefault="00576F0B" w:rsidP="007552E8">
      <w:pPr>
        <w:widowControl/>
        <w:numPr>
          <w:ilvl w:val="0"/>
          <w:numId w:val="5"/>
        </w:numPr>
        <w:spacing w:before="45" w:line="440" w:lineRule="exact"/>
        <w:ind w:left="0"/>
        <w:rPr>
          <w:rFonts w:ascii="微軟正黑體" w:eastAsia="微軟正黑體" w:hAnsi="微軟正黑體" w:cs="Meiryo"/>
          <w:color w:val="000000" w:themeColor="text1"/>
          <w:kern w:val="0"/>
          <w:szCs w:val="24"/>
        </w:rPr>
      </w:pPr>
      <w:r>
        <w:rPr>
          <w:rFonts w:ascii="微軟正黑體" w:eastAsia="微軟正黑體" w:hAnsi="微軟正黑體" w:cs="Meiryo" w:hint="eastAsia"/>
          <w:color w:val="000000" w:themeColor="text1"/>
          <w:kern w:val="0"/>
          <w:szCs w:val="24"/>
        </w:rPr>
        <w:t>課程理念：請說明講師為何想開此課程？</w:t>
      </w:r>
    </w:p>
    <w:p w14:paraId="7EBFE858" w14:textId="77777777" w:rsidR="00576F0B" w:rsidRPr="00576F0B" w:rsidRDefault="00576F0B" w:rsidP="00576F0B">
      <w:pPr>
        <w:widowControl/>
        <w:numPr>
          <w:ilvl w:val="0"/>
          <w:numId w:val="5"/>
        </w:numPr>
        <w:spacing w:before="45" w:line="440" w:lineRule="exact"/>
        <w:ind w:left="0"/>
        <w:rPr>
          <w:rFonts w:ascii="微軟正黑體" w:eastAsia="微軟正黑體" w:hAnsi="微軟正黑體" w:cs="Meiryo"/>
          <w:color w:val="000000" w:themeColor="text1"/>
          <w:kern w:val="0"/>
          <w:szCs w:val="24"/>
        </w:rPr>
      </w:pPr>
      <w:r w:rsidRPr="00EA100F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</w:rPr>
        <w:t>選課</w:t>
      </w:r>
      <w:r>
        <w:rPr>
          <w:rFonts w:ascii="微軟正黑體" w:eastAsia="微軟正黑體" w:hAnsi="微軟正黑體" w:cs="Meiryo" w:hint="eastAsia"/>
          <w:color w:val="000000" w:themeColor="text1"/>
          <w:kern w:val="0"/>
          <w:szCs w:val="24"/>
        </w:rPr>
        <w:t>要求：如課程需要選課之學員具備某些先備的基礎能力，請註明。</w:t>
      </w:r>
    </w:p>
    <w:p w14:paraId="23416F68" w14:textId="77777777" w:rsidR="00A12DB8" w:rsidRPr="00EA100F" w:rsidRDefault="00576F0B" w:rsidP="007552E8">
      <w:pPr>
        <w:widowControl/>
        <w:numPr>
          <w:ilvl w:val="0"/>
          <w:numId w:val="5"/>
        </w:numPr>
        <w:spacing w:before="45" w:line="440" w:lineRule="exact"/>
        <w:ind w:left="0"/>
        <w:rPr>
          <w:rFonts w:ascii="微軟正黑體" w:eastAsia="微軟正黑體" w:hAnsi="微軟正黑體" w:cs="Meiryo"/>
          <w:color w:val="000000" w:themeColor="text1"/>
          <w:kern w:val="0"/>
          <w:szCs w:val="24"/>
        </w:rPr>
      </w:pPr>
      <w:r>
        <w:rPr>
          <w:rFonts w:ascii="微軟正黑體" w:eastAsia="微軟正黑體" w:hAnsi="微軟正黑體" w:cs="Meiryo" w:hint="eastAsia"/>
          <w:color w:val="000000" w:themeColor="text1"/>
          <w:kern w:val="0"/>
          <w:szCs w:val="24"/>
        </w:rPr>
        <w:t>課程</w:t>
      </w:r>
      <w:r w:rsidR="00A12DB8" w:rsidRPr="00EA100F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</w:rPr>
        <w:t>目標：明確分項陳述結業學員應具備之能力。</w:t>
      </w:r>
    </w:p>
    <w:p w14:paraId="205BB0F1" w14:textId="77777777" w:rsidR="00A12DB8" w:rsidRDefault="00A12DB8" w:rsidP="007552E8">
      <w:pPr>
        <w:widowControl/>
        <w:numPr>
          <w:ilvl w:val="0"/>
          <w:numId w:val="5"/>
        </w:numPr>
        <w:spacing w:before="45" w:line="440" w:lineRule="exact"/>
        <w:ind w:left="0"/>
        <w:rPr>
          <w:rFonts w:ascii="微軟正黑體" w:eastAsia="微軟正黑體" w:hAnsi="微軟正黑體" w:cs="Meiryo"/>
          <w:color w:val="000000" w:themeColor="text1"/>
          <w:kern w:val="0"/>
          <w:szCs w:val="24"/>
        </w:rPr>
      </w:pPr>
      <w:r w:rsidRPr="00EA100F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</w:rPr>
        <w:t>教學方式：具體說明教學方式暨搭配之課程活動。</w:t>
      </w:r>
    </w:p>
    <w:p w14:paraId="789FBDF4" w14:textId="77777777" w:rsidR="00104048" w:rsidRPr="00104048" w:rsidRDefault="00104048" w:rsidP="00104048">
      <w:pPr>
        <w:widowControl/>
        <w:numPr>
          <w:ilvl w:val="0"/>
          <w:numId w:val="5"/>
        </w:numPr>
        <w:spacing w:before="45" w:line="440" w:lineRule="exact"/>
        <w:ind w:left="0"/>
        <w:rPr>
          <w:rFonts w:ascii="微軟正黑體" w:eastAsia="微軟正黑體" w:hAnsi="微軟正黑體" w:cs="Meiryo"/>
          <w:color w:val="000000" w:themeColor="text1"/>
          <w:kern w:val="0"/>
          <w:szCs w:val="24"/>
        </w:rPr>
      </w:pPr>
      <w:r w:rsidRPr="00EA100F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</w:rPr>
        <w:t>器材需求：請填寫希望由社大提供之器材或設備。例如:黑板、投影設備、電腦、地板教室...等。（我們會依社大原有設備優先安排教室場所）</w:t>
      </w:r>
    </w:p>
    <w:p w14:paraId="23472085" w14:textId="77777777" w:rsidR="00104048" w:rsidRDefault="00104048" w:rsidP="00104048">
      <w:pPr>
        <w:widowControl/>
        <w:numPr>
          <w:ilvl w:val="0"/>
          <w:numId w:val="5"/>
        </w:numPr>
        <w:spacing w:before="45" w:line="440" w:lineRule="exact"/>
        <w:ind w:left="0"/>
        <w:rPr>
          <w:rFonts w:ascii="微軟正黑體" w:eastAsia="微軟正黑體" w:hAnsi="微軟正黑體" w:cs="Meiryo"/>
          <w:color w:val="000000" w:themeColor="text1"/>
          <w:kern w:val="0"/>
          <w:szCs w:val="24"/>
        </w:rPr>
      </w:pPr>
      <w:r w:rsidRPr="00EA100F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</w:rPr>
        <w:t>課程介紹：請明確陳述課程設計與教學內容資訊，以一百字左右為宜。</w:t>
      </w:r>
    </w:p>
    <w:p w14:paraId="7AB750ED" w14:textId="77777777" w:rsidR="00104048" w:rsidRPr="00EA100F" w:rsidRDefault="00104048" w:rsidP="00104048">
      <w:pPr>
        <w:widowControl/>
        <w:numPr>
          <w:ilvl w:val="0"/>
          <w:numId w:val="5"/>
        </w:numPr>
        <w:spacing w:before="45" w:line="440" w:lineRule="exact"/>
        <w:ind w:left="0"/>
        <w:rPr>
          <w:rFonts w:ascii="微軟正黑體" w:eastAsia="微軟正黑體" w:hAnsi="微軟正黑體" w:cs="Meiryo"/>
          <w:color w:val="000000" w:themeColor="text1"/>
          <w:kern w:val="0"/>
          <w:szCs w:val="24"/>
        </w:rPr>
      </w:pPr>
      <w:r w:rsidRPr="00EA100F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</w:rPr>
        <w:t>授課講師：請講師填寫</w:t>
      </w:r>
      <w:r w:rsidRPr="00286D2B">
        <w:rPr>
          <w:rFonts w:ascii="微軟正黑體" w:eastAsia="微軟正黑體" w:hAnsi="微軟正黑體" w:cs="Meiryo" w:hint="eastAsia"/>
          <w:b/>
          <w:color w:val="000000" w:themeColor="text1"/>
          <w:kern w:val="0"/>
          <w:szCs w:val="24"/>
          <w:u w:val="single"/>
        </w:rPr>
        <w:t>本名</w:t>
      </w:r>
    </w:p>
    <w:p w14:paraId="65A8804B" w14:textId="77777777" w:rsidR="00104048" w:rsidRPr="00104048" w:rsidRDefault="00104048" w:rsidP="00104048">
      <w:pPr>
        <w:widowControl/>
        <w:numPr>
          <w:ilvl w:val="0"/>
          <w:numId w:val="5"/>
        </w:numPr>
        <w:spacing w:before="45" w:line="440" w:lineRule="exact"/>
        <w:ind w:left="0"/>
        <w:rPr>
          <w:rFonts w:ascii="微軟正黑體" w:eastAsia="微軟正黑體" w:hAnsi="微軟正黑體" w:cs="Meiryo"/>
          <w:color w:val="000000" w:themeColor="text1"/>
          <w:kern w:val="0"/>
          <w:szCs w:val="24"/>
        </w:rPr>
      </w:pPr>
      <w:r w:rsidRPr="00EA100F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</w:rPr>
        <w:t>師資介紹：請簡述個人學經歷、現職與專業背景，以及關於終身學習教學經歷；如為講師群，亦請詳列各講師之簡介。</w:t>
      </w:r>
    </w:p>
    <w:p w14:paraId="0C4EA22E" w14:textId="77777777" w:rsidR="00A12DB8" w:rsidRPr="00EA100F" w:rsidRDefault="00A12DB8" w:rsidP="007552E8">
      <w:pPr>
        <w:widowControl/>
        <w:numPr>
          <w:ilvl w:val="0"/>
          <w:numId w:val="5"/>
        </w:numPr>
        <w:tabs>
          <w:tab w:val="clear" w:pos="720"/>
          <w:tab w:val="num" w:pos="-142"/>
        </w:tabs>
        <w:spacing w:before="45" w:line="440" w:lineRule="exact"/>
        <w:ind w:leftChars="-177" w:left="0" w:hangingChars="177" w:hanging="425"/>
        <w:rPr>
          <w:rFonts w:ascii="微軟正黑體" w:eastAsia="微軟正黑體" w:hAnsi="微軟正黑體" w:cs="Meiryo"/>
          <w:color w:val="000000" w:themeColor="text1"/>
          <w:kern w:val="0"/>
          <w:szCs w:val="24"/>
        </w:rPr>
      </w:pPr>
      <w:r w:rsidRPr="00EA100F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</w:rPr>
        <w:t>教材說明</w:t>
      </w:r>
      <w:r w:rsidR="00175F78" w:rsidRPr="00EA100F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</w:rPr>
        <w:t>：</w:t>
      </w:r>
      <w:r w:rsidRPr="00EA100F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</w:rPr>
        <w:t>說明課程會使用之課本、講義</w:t>
      </w:r>
    </w:p>
    <w:p w14:paraId="3FB06586" w14:textId="77777777" w:rsidR="0071612A" w:rsidRPr="00104048" w:rsidRDefault="00A12DB8" w:rsidP="007552E8">
      <w:pPr>
        <w:widowControl/>
        <w:numPr>
          <w:ilvl w:val="0"/>
          <w:numId w:val="5"/>
        </w:numPr>
        <w:spacing w:before="45" w:line="440" w:lineRule="exact"/>
        <w:ind w:left="0"/>
        <w:rPr>
          <w:rFonts w:ascii="微軟正黑體" w:eastAsia="微軟正黑體" w:hAnsi="微軟正黑體" w:cs="Meiryo"/>
          <w:color w:val="000000" w:themeColor="text1"/>
          <w:kern w:val="0"/>
          <w:szCs w:val="24"/>
        </w:rPr>
      </w:pPr>
      <w:r w:rsidRPr="00EA100F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</w:rPr>
        <w:t>上課需要攜帶之物品</w:t>
      </w:r>
      <w:r w:rsidR="00175F78" w:rsidRPr="00EA100F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</w:rPr>
        <w:t>：</w:t>
      </w:r>
      <w:r w:rsidR="00104048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</w:rPr>
        <w:t>包含學生第一堂課需要攜帶之工具；一學期需要材料等費用。</w:t>
      </w:r>
    </w:p>
    <w:p w14:paraId="6D33A2F7" w14:textId="77777777" w:rsidR="00286D2B" w:rsidRPr="00104048" w:rsidRDefault="00286D2B" w:rsidP="007552E8">
      <w:pPr>
        <w:widowControl/>
        <w:spacing w:before="45" w:line="440" w:lineRule="exact"/>
        <w:rPr>
          <w:rFonts w:ascii="微軟正黑體" w:eastAsia="微軟正黑體" w:hAnsi="微軟正黑體" w:cs="Meiryo"/>
          <w:b/>
          <w:color w:val="000000" w:themeColor="text1"/>
          <w:kern w:val="0"/>
          <w:szCs w:val="24"/>
          <w:shd w:val="clear" w:color="auto" w:fill="CCC0D9" w:themeFill="accent4" w:themeFillTint="66"/>
        </w:rPr>
      </w:pPr>
      <w:r w:rsidRPr="00104048">
        <w:rPr>
          <w:rFonts w:ascii="微軟正黑體" w:eastAsia="微軟正黑體" w:hAnsi="微軟正黑體" w:cs="Meiryo" w:hint="eastAsia"/>
          <w:b/>
          <w:color w:val="000000" w:themeColor="text1"/>
          <w:kern w:val="0"/>
          <w:szCs w:val="24"/>
          <w:shd w:val="clear" w:color="auto" w:fill="CCC0D9" w:themeFill="accent4" w:themeFillTint="66"/>
        </w:rPr>
        <w:t>三、</w:t>
      </w:r>
      <w:r w:rsidRPr="00104048">
        <w:rPr>
          <w:rFonts w:ascii="微軟正黑體" w:eastAsia="微軟正黑體" w:hAnsi="微軟正黑體" w:cs="Meiryo" w:hint="eastAsia"/>
          <w:b/>
          <w:color w:val="C0504D" w:themeColor="accent2"/>
          <w:kern w:val="0"/>
          <w:szCs w:val="24"/>
          <w:shd w:val="clear" w:color="auto" w:fill="CCC0D9" w:themeFill="accent4" w:themeFillTint="66"/>
        </w:rPr>
        <w:t>課程進度表</w:t>
      </w:r>
    </w:p>
    <w:p w14:paraId="70FFBD09" w14:textId="77777777" w:rsidR="00A12DB8" w:rsidRPr="00EA100F" w:rsidRDefault="00E516A6" w:rsidP="007552E8">
      <w:pPr>
        <w:widowControl/>
        <w:numPr>
          <w:ilvl w:val="0"/>
          <w:numId w:val="6"/>
        </w:numPr>
        <w:spacing w:before="45" w:line="440" w:lineRule="exact"/>
        <w:ind w:left="0"/>
        <w:rPr>
          <w:rFonts w:ascii="微軟正黑體" w:eastAsia="微軟正黑體" w:hAnsi="微軟正黑體" w:cs="Meiryo"/>
          <w:color w:val="000000" w:themeColor="text1"/>
          <w:kern w:val="0"/>
          <w:szCs w:val="24"/>
        </w:rPr>
      </w:pPr>
      <w:r w:rsidRPr="00EA100F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</w:rPr>
        <w:t>主題：請描述這一</w:t>
      </w:r>
      <w:r w:rsidR="00A12DB8" w:rsidRPr="00EA100F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</w:rPr>
        <w:t>週</w:t>
      </w:r>
      <w:r w:rsidRPr="00EA100F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</w:rPr>
        <w:t>課程學習標的或主要的題材。</w:t>
      </w:r>
      <w:r w:rsidR="00A12DB8" w:rsidRPr="00286D2B">
        <w:rPr>
          <w:rFonts w:ascii="微軟正黑體" w:eastAsia="微軟正黑體" w:hAnsi="微軟正黑體" w:cs="細明體" w:hint="eastAsia"/>
          <w:b/>
          <w:color w:val="000000" w:themeColor="text1"/>
          <w:kern w:val="0"/>
          <w:szCs w:val="24"/>
          <w:u w:val="single"/>
        </w:rPr>
        <w:t>請勿填寫「歌曲名稱」、「章節」</w:t>
      </w:r>
      <w:r w:rsidR="00A12DB8" w:rsidRPr="00EA100F">
        <w:rPr>
          <w:rFonts w:ascii="微軟正黑體" w:eastAsia="微軟正黑體" w:hAnsi="微軟正黑體" w:cs="細明體" w:hint="eastAsia"/>
          <w:color w:val="000000" w:themeColor="text1"/>
          <w:kern w:val="0"/>
          <w:szCs w:val="24"/>
        </w:rPr>
        <w:t>。</w:t>
      </w:r>
    </w:p>
    <w:p w14:paraId="1E040446" w14:textId="77777777" w:rsidR="00286D2B" w:rsidRPr="00286D2B" w:rsidRDefault="00E516A6" w:rsidP="007552E8">
      <w:pPr>
        <w:widowControl/>
        <w:numPr>
          <w:ilvl w:val="0"/>
          <w:numId w:val="6"/>
        </w:numPr>
        <w:tabs>
          <w:tab w:val="clear" w:pos="720"/>
          <w:tab w:val="num" w:pos="0"/>
        </w:tabs>
        <w:spacing w:before="45" w:line="440" w:lineRule="exact"/>
        <w:ind w:hanging="1146"/>
        <w:rPr>
          <w:rFonts w:ascii="微軟正黑體" w:eastAsia="微軟正黑體" w:hAnsi="微軟正黑體" w:cs="Meiryo"/>
          <w:b/>
          <w:color w:val="000000" w:themeColor="text1"/>
          <w:kern w:val="0"/>
          <w:szCs w:val="24"/>
          <w:u w:val="single"/>
        </w:rPr>
      </w:pPr>
      <w:r w:rsidRPr="00286D2B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</w:rPr>
        <w:t>內容：扼要概述這一堂課學習的重點及成效。</w:t>
      </w:r>
      <w:r w:rsidR="00A12DB8" w:rsidRPr="00286D2B">
        <w:rPr>
          <w:rFonts w:ascii="微軟正黑體" w:eastAsia="微軟正黑體" w:hAnsi="微軟正黑體" w:cs="細明體" w:hint="eastAsia"/>
          <w:b/>
          <w:color w:val="000000" w:themeColor="text1"/>
          <w:kern w:val="0"/>
          <w:szCs w:val="24"/>
          <w:u w:val="single"/>
        </w:rPr>
        <w:t>請勿填寫「歌曲名稱」、「章節」。</w:t>
      </w:r>
    </w:p>
    <w:p w14:paraId="1B24AA9A" w14:textId="77777777" w:rsidR="00447DF7" w:rsidRPr="00286D2B" w:rsidRDefault="00C44866" w:rsidP="007552E8">
      <w:pPr>
        <w:widowControl/>
        <w:tabs>
          <w:tab w:val="num" w:pos="0"/>
        </w:tabs>
        <w:spacing w:before="45" w:line="440" w:lineRule="exact"/>
        <w:ind w:left="720"/>
        <w:rPr>
          <w:rFonts w:ascii="微軟正黑體" w:eastAsia="微軟正黑體" w:hAnsi="微軟正黑體" w:cs="Meiryo"/>
          <w:b/>
          <w:color w:val="000000" w:themeColor="text1"/>
          <w:kern w:val="0"/>
          <w:szCs w:val="24"/>
          <w:u w:val="single"/>
        </w:rPr>
      </w:pPr>
      <w:r w:rsidRPr="00286D2B">
        <w:rPr>
          <w:rFonts w:ascii="微軟正黑體" w:eastAsia="微軟正黑體" w:hAnsi="微軟正黑體" w:cs="細明體" w:hint="eastAsia"/>
          <w:b/>
          <w:color w:val="000000" w:themeColor="text1"/>
          <w:kern w:val="0"/>
          <w:szCs w:val="24"/>
          <w:u w:val="single"/>
        </w:rPr>
        <w:t>每周主題及內容請勿重複。</w:t>
      </w:r>
    </w:p>
    <w:p w14:paraId="68B1A01F" w14:textId="77777777" w:rsidR="00286D2B" w:rsidRDefault="0093422D" w:rsidP="007552E8">
      <w:pPr>
        <w:widowControl/>
        <w:spacing w:before="45" w:line="440" w:lineRule="exact"/>
        <w:rPr>
          <w:rFonts w:ascii="微軟正黑體" w:eastAsia="微軟正黑體" w:hAnsi="微軟正黑體" w:cs="Meiryo"/>
          <w:color w:val="FF0000"/>
          <w:kern w:val="0"/>
          <w:szCs w:val="24"/>
        </w:rPr>
      </w:pPr>
      <w:r w:rsidRPr="00EA100F">
        <w:rPr>
          <w:rFonts w:ascii="微軟正黑體" w:eastAsia="微軟正黑體" w:hAnsi="微軟正黑體" w:cs="Meiryo" w:hint="eastAsia"/>
          <w:color w:val="FF0000"/>
          <w:kern w:val="0"/>
          <w:szCs w:val="24"/>
        </w:rPr>
        <w:t>請老師每欄都填寫最詳盡的資料，請勿漏寫，以便在選課手冊中做最清楚的內容呈現，以利學員能事先瞭解課程內容。尤其上課中需另行加收的費用，請務必註明清楚</w:t>
      </w:r>
      <w:r w:rsidR="00104048">
        <w:rPr>
          <w:rFonts w:ascii="微軟正黑體" w:eastAsia="微軟正黑體" w:hAnsi="微軟正黑體" w:cs="Meiryo" w:hint="eastAsia"/>
          <w:color w:val="FF0000"/>
          <w:kern w:val="0"/>
          <w:szCs w:val="24"/>
        </w:rPr>
        <w:t>。</w:t>
      </w:r>
    </w:p>
    <w:p w14:paraId="0158BEBA" w14:textId="77777777" w:rsidR="00C329E4" w:rsidRDefault="00C329E4" w:rsidP="007552E8">
      <w:pPr>
        <w:widowControl/>
        <w:spacing w:before="45" w:line="440" w:lineRule="exact"/>
        <w:jc w:val="center"/>
        <w:rPr>
          <w:rFonts w:ascii="微軟正黑體" w:eastAsia="微軟正黑體" w:hAnsi="微軟正黑體" w:cs="Meiryo"/>
          <w:b/>
          <w:color w:val="0F243E" w:themeColor="text2" w:themeShade="80"/>
          <w:kern w:val="0"/>
          <w:sz w:val="36"/>
          <w:szCs w:val="36"/>
        </w:rPr>
      </w:pPr>
    </w:p>
    <w:p w14:paraId="50013F3A" w14:textId="77777777" w:rsidR="00AC5C13" w:rsidRDefault="00AC5C13" w:rsidP="00FC629A">
      <w:pPr>
        <w:widowControl/>
        <w:spacing w:before="45" w:line="440" w:lineRule="exact"/>
        <w:rPr>
          <w:rFonts w:ascii="微軟正黑體" w:eastAsia="微軟正黑體" w:hAnsi="微軟正黑體" w:cs="Meiryo" w:hint="eastAsia"/>
          <w:b/>
          <w:color w:val="0F243E" w:themeColor="text2" w:themeShade="80"/>
          <w:kern w:val="0"/>
          <w:sz w:val="36"/>
          <w:szCs w:val="36"/>
        </w:rPr>
      </w:pPr>
    </w:p>
    <w:p w14:paraId="4499838B" w14:textId="77777777" w:rsidR="00286D2B" w:rsidRPr="00286D2B" w:rsidRDefault="00E516A6" w:rsidP="007552E8">
      <w:pPr>
        <w:widowControl/>
        <w:spacing w:before="45" w:line="440" w:lineRule="exact"/>
        <w:jc w:val="center"/>
        <w:rPr>
          <w:rFonts w:ascii="微軟正黑體" w:eastAsia="微軟正黑體" w:hAnsi="微軟正黑體" w:cs="Meiryo"/>
          <w:b/>
          <w:color w:val="0F243E" w:themeColor="text2" w:themeShade="80"/>
          <w:kern w:val="0"/>
          <w:sz w:val="36"/>
          <w:szCs w:val="36"/>
        </w:rPr>
      </w:pPr>
      <w:r w:rsidRPr="00286D2B">
        <w:rPr>
          <w:rFonts w:ascii="微軟正黑體" w:eastAsia="微軟正黑體" w:hAnsi="微軟正黑體" w:cs="Meiryo" w:hint="eastAsia"/>
          <w:b/>
          <w:color w:val="0F243E" w:themeColor="text2" w:themeShade="80"/>
          <w:kern w:val="0"/>
          <w:sz w:val="36"/>
          <w:szCs w:val="36"/>
        </w:rPr>
        <w:lastRenderedPageBreak/>
        <w:t>第二階段：面談試教</w:t>
      </w:r>
    </w:p>
    <w:p w14:paraId="6A043AE1" w14:textId="77777777" w:rsidR="006A423D" w:rsidRDefault="006A423D" w:rsidP="006A423D">
      <w:pPr>
        <w:pStyle w:val="Web"/>
      </w:pPr>
      <w:r>
        <w:t>為協助評委更清楚了解課程內容，</w:t>
      </w:r>
      <w:r>
        <w:br/>
        <w:t xml:space="preserve">敬請老師準備約 </w:t>
      </w:r>
      <w:r>
        <w:rPr>
          <w:rStyle w:val="a3"/>
        </w:rPr>
        <w:t>5 分鐘簡要介紹</w:t>
      </w:r>
      <w:r>
        <w:t>，並以「學員角度」出發，說明以下重點：</w:t>
      </w:r>
    </w:p>
    <w:p w14:paraId="3F53CC30" w14:textId="77777777" w:rsidR="006A423D" w:rsidRDefault="006A423D" w:rsidP="006A423D">
      <w:pPr>
        <w:pStyle w:val="Web"/>
      </w:pPr>
      <w:r>
        <w:rPr>
          <w:rFonts w:ascii="Segoe UI Emoji" w:hAnsi="Segoe UI Emoji" w:cs="Segoe UI Emoji"/>
        </w:rPr>
        <w:t>🔹</w:t>
      </w:r>
      <w:r>
        <w:t xml:space="preserve"> 學員在本課程中可以學到什麼？</w:t>
      </w:r>
      <w:r>
        <w:br/>
      </w:r>
      <w:r>
        <w:rPr>
          <w:rFonts w:ascii="Segoe UI Emoji" w:hAnsi="Segoe UI Emoji" w:cs="Segoe UI Emoji"/>
        </w:rPr>
        <w:t>🔹</w:t>
      </w:r>
      <w:r>
        <w:t xml:space="preserve"> 課程將透過哪些工具或方法進行學習？</w:t>
      </w:r>
      <w:r>
        <w:br/>
      </w:r>
      <w:r>
        <w:rPr>
          <w:rFonts w:ascii="Segoe UI Emoji" w:hAnsi="Segoe UI Emoji" w:cs="Segoe UI Emoji"/>
        </w:rPr>
        <w:t>🔹</w:t>
      </w:r>
      <w:r>
        <w:t xml:space="preserve"> 若學員對課綱內容較難理解，老師將如何引導與教學？</w:t>
      </w:r>
    </w:p>
    <w:p w14:paraId="0CCD3059" w14:textId="77777777" w:rsidR="006A423D" w:rsidRDefault="006A423D" w:rsidP="006A423D">
      <w:r>
        <w:pict w14:anchorId="6CAD8D72">
          <v:rect id="_x0000_i1032" style="width:0;height:1.5pt" o:hralign="center" o:hrstd="t" o:hr="t" fillcolor="#a0a0a0" stroked="f"/>
        </w:pict>
      </w:r>
    </w:p>
    <w:p w14:paraId="36C470D1" w14:textId="0B46D7ED" w:rsidR="006A423D" w:rsidRDefault="006A423D" w:rsidP="006A423D">
      <w:pPr>
        <w:pStyle w:val="Web"/>
      </w:pPr>
      <w:r>
        <w:rPr>
          <w:rFonts w:ascii="Segoe UI Emoji" w:hAnsi="Segoe UI Emoji" w:cs="Segoe UI Emoji"/>
        </w:rPr>
        <w:t>📌</w:t>
      </w:r>
      <w:r>
        <w:t xml:space="preserve"> </w:t>
      </w:r>
      <w:r>
        <w:rPr>
          <w:rStyle w:val="a3"/>
        </w:rPr>
        <w:t>面試流程</w:t>
      </w:r>
      <w:r>
        <w:br/>
        <w:t>5 分鐘｜課程分享（依上述三點進行說明）</w:t>
      </w:r>
      <w:r>
        <w:br/>
        <w:t>5 分鐘｜評委提問與交流</w:t>
      </w:r>
    </w:p>
    <w:p w14:paraId="2928DB64" w14:textId="77777777" w:rsidR="006A423D" w:rsidRDefault="006A423D" w:rsidP="006A423D">
      <w:r>
        <w:pict w14:anchorId="59185163">
          <v:rect id="_x0000_i1033" style="width:0;height:1.5pt" o:hralign="center" o:hrstd="t" o:hr="t" fillcolor="#a0a0a0" stroked="f"/>
        </w:pict>
      </w:r>
    </w:p>
    <w:p w14:paraId="1F756086" w14:textId="77777777" w:rsidR="006A423D" w:rsidRDefault="006A423D" w:rsidP="006A423D">
      <w:pPr>
        <w:pStyle w:val="Web"/>
      </w:pPr>
      <w:r>
        <w:rPr>
          <w:rFonts w:ascii="Segoe UI Emoji" w:hAnsi="Segoe UI Emoji" w:cs="Segoe UI Emoji"/>
        </w:rPr>
        <w:t>📌</w:t>
      </w:r>
      <w:r>
        <w:t xml:space="preserve"> </w:t>
      </w:r>
      <w:r>
        <w:rPr>
          <w:rStyle w:val="a3"/>
        </w:rPr>
        <w:t>特別說明</w:t>
      </w:r>
      <w:r>
        <w:br/>
        <w:t>社區大學授課模式與一般機構不同，</w:t>
      </w:r>
      <w:r>
        <w:br/>
        <w:t>講師除教學外，亦需參與相關討論與校務配合。</w:t>
      </w:r>
      <w:r>
        <w:br/>
        <w:t>建議老師於排課初期，即將相關時間納入個人行事規劃。</w:t>
      </w:r>
    </w:p>
    <w:p w14:paraId="7504BC4F" w14:textId="77777777" w:rsidR="006A423D" w:rsidRDefault="006A423D" w:rsidP="006A423D">
      <w:r>
        <w:pict w14:anchorId="14F7304A">
          <v:rect id="_x0000_i1034" style="width:0;height:1.5pt" o:hralign="center" o:hrstd="t" o:hr="t" fillcolor="#a0a0a0" stroked="f"/>
        </w:pict>
      </w:r>
    </w:p>
    <w:p w14:paraId="51B9156A" w14:textId="70BF1D63" w:rsidR="006A423D" w:rsidRDefault="006A423D" w:rsidP="006A423D">
      <w:pPr>
        <w:pStyle w:val="Web"/>
      </w:pPr>
      <w:r>
        <w:rPr>
          <w:rFonts w:ascii="Segoe UI Emoji" w:hAnsi="Segoe UI Emoji" w:cs="Segoe UI Emoji"/>
        </w:rPr>
        <w:t>📌</w:t>
      </w:r>
      <w:r>
        <w:t xml:space="preserve"> </w:t>
      </w:r>
      <w:r>
        <w:rPr>
          <w:rStyle w:val="a3"/>
        </w:rPr>
        <w:t>注意事項</w:t>
      </w:r>
      <w:r>
        <w:br/>
        <w:t>1️附件表格請務必提供電子檔，若未附電子檔，恕不受理。</w:t>
      </w:r>
      <w:r>
        <w:br/>
      </w:r>
      <w:r>
        <w:rPr>
          <w:rFonts w:hint="eastAsia"/>
        </w:rPr>
        <w:t>2</w:t>
      </w:r>
      <w:r>
        <w:t>學歷及相關經歷證明若無電子檔，可掃描為 PDF 或 JPG，或傳真影本至本校（傳真：(04)2658-2247）。</w:t>
      </w:r>
    </w:p>
    <w:p w14:paraId="447760F2" w14:textId="6DD61F87" w:rsidR="006A423D" w:rsidRDefault="006A423D" w:rsidP="006A423D">
      <w:pPr>
        <w:pStyle w:val="Web"/>
      </w:pPr>
      <w:r>
        <w:rPr>
          <w:rFonts w:hint="eastAsia"/>
        </w:rPr>
        <w:t>3</w:t>
      </w:r>
      <w:r>
        <w:t xml:space="preserve"> 電子信箱：tccutccu@gmail.com</w:t>
      </w:r>
    </w:p>
    <w:p w14:paraId="32CEEACC" w14:textId="714C8B88" w:rsidR="006A423D" w:rsidRDefault="006A423D" w:rsidP="006A423D">
      <w:pPr>
        <w:pStyle w:val="Web"/>
      </w:pPr>
      <w:r>
        <w:rPr>
          <w:rFonts w:hint="eastAsia"/>
        </w:rPr>
        <w:t>4</w:t>
      </w:r>
      <w:r>
        <w:t>官網資訊：</w:t>
      </w:r>
      <w:r>
        <w:br/>
      </w:r>
      <w:r>
        <w:rPr>
          <w:rFonts w:ascii="Segoe UI Emoji" w:hAnsi="Segoe UI Emoji" w:cs="Segoe UI Emoji"/>
        </w:rPr>
        <w:t>🔗</w:t>
      </w:r>
      <w:r>
        <w:t xml:space="preserve"> </w:t>
      </w:r>
      <w:hyperlink r:id="rId8" w:tgtFrame="_new" w:history="1">
        <w:r>
          <w:rPr>
            <w:rStyle w:val="a4"/>
          </w:rPr>
          <w:t>https://sea.hk.edu.tw/</w:t>
        </w:r>
      </w:hyperlink>
    </w:p>
    <w:p w14:paraId="2F91EBDE" w14:textId="77777777" w:rsidR="00E516A6" w:rsidRPr="00EA100F" w:rsidRDefault="006A423D" w:rsidP="007552E8">
      <w:pPr>
        <w:widowControl/>
        <w:spacing w:line="440" w:lineRule="exact"/>
        <w:jc w:val="both"/>
        <w:rPr>
          <w:rFonts w:ascii="微軟正黑體" w:eastAsia="微軟正黑體" w:hAnsi="微軟正黑體" w:cs="Meiryo"/>
          <w:color w:val="000000" w:themeColor="text1"/>
          <w:kern w:val="0"/>
          <w:szCs w:val="24"/>
        </w:rPr>
      </w:pPr>
      <w:r>
        <w:rPr>
          <w:rFonts w:ascii="微軟正黑體" w:eastAsia="微軟正黑體" w:hAnsi="微軟正黑體" w:cs="Meiryo"/>
          <w:color w:val="000000" w:themeColor="text1"/>
          <w:kern w:val="0"/>
          <w:szCs w:val="24"/>
        </w:rPr>
        <w:pict w14:anchorId="18A061B8">
          <v:rect id="_x0000_i1026" style="width:415.3pt;height:.75pt" o:hralign="center" o:hrstd="t" o:hrnoshade="t" o:hr="t" fillcolor="#eee" stroked="f"/>
        </w:pict>
      </w:r>
    </w:p>
    <w:p w14:paraId="0C1261FE" w14:textId="38FECCE8" w:rsidR="00404AA4" w:rsidRPr="00404AA4" w:rsidRDefault="00E516A6" w:rsidP="006E291E">
      <w:pPr>
        <w:widowControl/>
        <w:spacing w:after="240" w:line="440" w:lineRule="exact"/>
        <w:rPr>
          <w:rFonts w:ascii="微軟正黑體" w:eastAsia="微軟正黑體" w:hAnsi="微軟正黑體" w:cs="Meiryo"/>
          <w:color w:val="000000" w:themeColor="text1"/>
          <w:kern w:val="0"/>
          <w:szCs w:val="24"/>
          <w:shd w:val="clear" w:color="auto" w:fill="FFFFFF" w:themeFill="background1"/>
        </w:rPr>
      </w:pPr>
      <w:r w:rsidRPr="00286D2B">
        <w:rPr>
          <w:rFonts w:ascii="微軟正黑體" w:eastAsia="微軟正黑體" w:hAnsi="微軟正黑體" w:cs="Meiryo" w:hint="eastAsia"/>
          <w:b/>
          <w:color w:val="000000" w:themeColor="text1"/>
          <w:kern w:val="0"/>
          <w:szCs w:val="24"/>
          <w:shd w:val="clear" w:color="auto" w:fill="8DB3E2" w:themeFill="text2" w:themeFillTint="66"/>
        </w:rPr>
        <w:t>＊配合社大的整體規劃：</w:t>
      </w:r>
      <w:r w:rsidRPr="00EA100F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</w:rPr>
        <w:br/>
        <w:t>開課方向請配合社大的整體規劃，以免同質性課程太多，造成過度的內部競爭，既利於教師課程區隔，更有利於學員可於同一學程架構的晉級規劃下，增加其選課穩定度。更歡迎志同道合的教師群，透過課程統整來共組課程學程。</w:t>
      </w:r>
      <w:r w:rsidRPr="00EA100F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</w:rPr>
        <w:br/>
        <w:t>＊國定假日</w:t>
      </w:r>
      <w:r w:rsidR="00104048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</w:rPr>
        <w:t>/國定補班補課日</w:t>
      </w:r>
      <w:r w:rsidRPr="00EA100F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</w:rPr>
        <w:t>：</w:t>
      </w:r>
      <w:r w:rsidR="00EA7825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</w:rPr>
        <w:t>以</w:t>
      </w:r>
      <w:r w:rsidRPr="00EA100F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</w:rPr>
        <w:t>行政院人事行政局正式公佈的行事曆為主，若遇到國定假日</w:t>
      </w:r>
      <w:r w:rsidR="00104048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</w:rPr>
        <w:t>/國定補班補課日</w:t>
      </w:r>
      <w:r w:rsidRPr="00EA100F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</w:rPr>
        <w:t>當天停課，</w:t>
      </w:r>
      <w:r w:rsidR="00D54903" w:rsidRPr="00EA100F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</w:rPr>
        <w:t>需進行</w:t>
      </w:r>
      <w:r w:rsidRPr="00EA100F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</w:rPr>
        <w:t>補課。</w:t>
      </w:r>
      <w:r w:rsidRPr="00EA100F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</w:rPr>
        <w:br/>
      </w:r>
      <w:r w:rsidRPr="00286D2B">
        <w:rPr>
          <w:rFonts w:ascii="微軟正黑體" w:eastAsia="微軟正黑體" w:hAnsi="微軟正黑體" w:cs="Meiryo" w:hint="eastAsia"/>
          <w:b/>
          <w:color w:val="000000" w:themeColor="text1"/>
          <w:kern w:val="0"/>
          <w:szCs w:val="24"/>
          <w:shd w:val="clear" w:color="auto" w:fill="8DB3E2" w:themeFill="text2" w:themeFillTint="66"/>
        </w:rPr>
        <w:lastRenderedPageBreak/>
        <w:t>＊安排學術性質之課程進度：</w:t>
      </w:r>
      <w:r w:rsidRPr="00EA100F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</w:rPr>
        <w:br/>
      </w:r>
      <w:r w:rsidR="00114BF0" w:rsidRPr="00EA100F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</w:rPr>
        <w:t>社大期許學員在此學習，非僅是技術技巧的訓練，還有學識涵</w:t>
      </w:r>
      <w:r w:rsidRPr="00EA100F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</w:rPr>
        <w:t>養的增長，故教師於課程進度的安排，也可有一些學術層面的專論。如書法、攝影、繪畫等，可加入名作賞析的課程進度，語言課程可加入國外風情介紹，電腦課程可加入數位技術的未來發展等進度。諸如此類。</w:t>
      </w:r>
      <w:r w:rsidR="006E291E">
        <w:rPr>
          <w:rFonts w:ascii="微軟正黑體" w:eastAsia="微軟正黑體" w:hAnsi="微軟正黑體" w:cs="Meiryo"/>
          <w:color w:val="000000" w:themeColor="text1"/>
          <w:kern w:val="0"/>
          <w:szCs w:val="24"/>
        </w:rPr>
        <w:br/>
      </w:r>
      <w:r w:rsidR="006E291E" w:rsidRPr="00286D2B">
        <w:rPr>
          <w:rFonts w:ascii="微軟正黑體" w:eastAsia="微軟正黑體" w:hAnsi="微軟正黑體" w:cs="Meiryo" w:hint="eastAsia"/>
          <w:b/>
          <w:color w:val="000000" w:themeColor="text1"/>
          <w:kern w:val="0"/>
          <w:szCs w:val="24"/>
          <w:shd w:val="clear" w:color="auto" w:fill="8DB3E2" w:themeFill="text2" w:themeFillTint="66"/>
        </w:rPr>
        <w:t>＊</w:t>
      </w:r>
      <w:r w:rsidR="006E291E">
        <w:rPr>
          <w:rFonts w:ascii="微軟正黑體" w:eastAsia="微軟正黑體" w:hAnsi="微軟正黑體" w:cs="Meiryo" w:hint="eastAsia"/>
          <w:b/>
          <w:color w:val="000000" w:themeColor="text1"/>
          <w:kern w:val="0"/>
          <w:szCs w:val="24"/>
          <w:shd w:val="clear" w:color="auto" w:fill="8DB3E2" w:themeFill="text2" w:themeFillTint="66"/>
        </w:rPr>
        <w:t>海線社區大學鐘點費給付標準</w:t>
      </w:r>
      <w:r w:rsidR="006E291E" w:rsidRPr="00286D2B">
        <w:rPr>
          <w:rFonts w:ascii="微軟正黑體" w:eastAsia="微軟正黑體" w:hAnsi="微軟正黑體" w:cs="Meiryo" w:hint="eastAsia"/>
          <w:b/>
          <w:color w:val="000000" w:themeColor="text1"/>
          <w:kern w:val="0"/>
          <w:szCs w:val="24"/>
          <w:shd w:val="clear" w:color="auto" w:fill="8DB3E2" w:themeFill="text2" w:themeFillTint="66"/>
        </w:rPr>
        <w:t>：</w:t>
      </w:r>
      <w:r w:rsidR="006E291E">
        <w:rPr>
          <w:rFonts w:ascii="微軟正黑體" w:eastAsia="微軟正黑體" w:hAnsi="微軟正黑體" w:cs="Meiryo"/>
          <w:b/>
          <w:color w:val="000000" w:themeColor="text1"/>
          <w:kern w:val="0"/>
          <w:szCs w:val="24"/>
          <w:shd w:val="clear" w:color="auto" w:fill="8DB3E2" w:themeFill="text2" w:themeFillTint="66"/>
        </w:rPr>
        <w:br/>
      </w:r>
      <w:r w:rsidR="006E291E" w:rsidRPr="00404AA4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shd w:val="clear" w:color="auto" w:fill="FFFFFF" w:themeFill="background1"/>
        </w:rPr>
        <w:t>一、每班報名人數達</w:t>
      </w:r>
      <w:r w:rsidR="000941C7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shd w:val="clear" w:color="auto" w:fill="FFFFFF" w:themeFill="background1"/>
        </w:rPr>
        <w:t>18</w:t>
      </w:r>
      <w:r w:rsidR="006E291E" w:rsidRPr="00404AA4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shd w:val="clear" w:color="auto" w:fill="FFFFFF" w:themeFill="background1"/>
        </w:rPr>
        <w:t>人(含)</w:t>
      </w:r>
      <w:r w:rsidR="00C4367A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shd w:val="clear" w:color="auto" w:fill="FFFFFF" w:themeFill="background1"/>
        </w:rPr>
        <w:t>以上，始</w:t>
      </w:r>
      <w:r w:rsidR="006E291E" w:rsidRPr="00404AA4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shd w:val="clear" w:color="auto" w:fill="FFFFFF" w:themeFill="background1"/>
        </w:rPr>
        <w:t>確定開班。</w:t>
      </w:r>
      <w:r w:rsidR="006E291E" w:rsidRPr="00404AA4">
        <w:rPr>
          <w:rFonts w:ascii="微軟正黑體" w:eastAsia="微軟正黑體" w:hAnsi="微軟正黑體" w:cs="Meiryo"/>
          <w:color w:val="000000" w:themeColor="text1"/>
          <w:kern w:val="0"/>
          <w:szCs w:val="24"/>
          <w:shd w:val="clear" w:color="auto" w:fill="FFFFFF" w:themeFill="background1"/>
        </w:rPr>
        <w:br/>
      </w:r>
      <w:r w:rsidR="006E291E" w:rsidRPr="00404AA4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shd w:val="clear" w:color="auto" w:fill="FFFFFF" w:themeFill="background1"/>
        </w:rPr>
        <w:t>二、</w:t>
      </w:r>
      <w:r w:rsidR="005640E0" w:rsidRPr="00404AA4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shd w:val="clear" w:color="auto" w:fill="FFFFFF" w:themeFill="background1"/>
        </w:rPr>
        <w:t>鐘點費支付說明</w:t>
      </w:r>
      <w:r w:rsidR="00404AA4" w:rsidRPr="00404AA4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shd w:val="clear" w:color="auto" w:fill="FFFFFF" w:themeFill="background1"/>
        </w:rPr>
        <w:t xml:space="preserve">(每學期將分2次以轉帳支付): </w:t>
      </w:r>
      <w:r w:rsidR="005640E0" w:rsidRPr="00404AA4">
        <w:rPr>
          <w:rFonts w:ascii="微軟正黑體" w:eastAsia="微軟正黑體" w:hAnsi="微軟正黑體" w:cs="Meiryo"/>
          <w:color w:val="000000" w:themeColor="text1"/>
          <w:kern w:val="0"/>
          <w:szCs w:val="24"/>
          <w:shd w:val="clear" w:color="auto" w:fill="FFFFFF" w:themeFill="background1"/>
        </w:rPr>
        <w:br/>
      </w:r>
      <w:r w:rsidR="005640E0" w:rsidRPr="00404AA4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shd w:val="clear" w:color="auto" w:fill="FFFFFF" w:themeFill="background1"/>
        </w:rPr>
        <w:t xml:space="preserve">  1</w:t>
      </w:r>
      <w:r w:rsidR="009E2D58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shd w:val="clear" w:color="auto" w:fill="FFFFFF" w:themeFill="background1"/>
        </w:rPr>
        <w:t>.</w:t>
      </w:r>
      <w:r w:rsidR="00150DC6" w:rsidRPr="00150DC6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shd w:val="clear" w:color="auto" w:fill="FFFFFF" w:themeFill="background1"/>
        </w:rPr>
        <w:t xml:space="preserve"> </w:t>
      </w:r>
      <w:r w:rsidR="00150DC6" w:rsidRPr="00404AA4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shd w:val="clear" w:color="auto" w:fill="FFFFFF" w:themeFill="background1"/>
        </w:rPr>
        <w:t>開學前班級人數</w:t>
      </w:r>
      <w:r w:rsidR="00150DC6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shd w:val="clear" w:color="auto" w:fill="FFFFFF" w:themeFill="background1"/>
        </w:rPr>
        <w:t>未</w:t>
      </w:r>
      <w:r w:rsidR="00150DC6" w:rsidRPr="00404AA4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shd w:val="clear" w:color="auto" w:fill="FFFFFF" w:themeFill="background1"/>
        </w:rPr>
        <w:t>達開班人數標準</w:t>
      </w:r>
      <w:r w:rsidR="00150DC6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shd w:val="clear" w:color="auto" w:fill="FFFFFF" w:themeFill="background1"/>
        </w:rPr>
        <w:t>，</w:t>
      </w:r>
      <w:r w:rsidR="005640E0" w:rsidRPr="00404AA4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shd w:val="clear" w:color="auto" w:fill="FFFFFF" w:themeFill="background1"/>
        </w:rPr>
        <w:t>第一週</w:t>
      </w:r>
      <w:r w:rsidR="00150DC6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shd w:val="clear" w:color="auto" w:fill="FFFFFF" w:themeFill="background1"/>
        </w:rPr>
        <w:t>可</w:t>
      </w:r>
      <w:r w:rsidR="005640E0" w:rsidRPr="00404AA4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shd w:val="clear" w:color="auto" w:fill="FFFFFF" w:themeFill="background1"/>
        </w:rPr>
        <w:t>試開班，經加退選後未達開班人數，且無法調整鐘點費開課時，其課程將取消，並不支付加</w:t>
      </w:r>
      <w:r w:rsidR="00703FFE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shd w:val="clear" w:color="auto" w:fill="FFFFFF" w:themeFill="background1"/>
        </w:rPr>
        <w:t>第一</w:t>
      </w:r>
      <w:r w:rsidR="005640E0" w:rsidRPr="00404AA4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shd w:val="clear" w:color="auto" w:fill="FFFFFF" w:themeFill="background1"/>
        </w:rPr>
        <w:t>週之上課鐘點費用。</w:t>
      </w:r>
      <w:r w:rsidR="005640E0" w:rsidRPr="00404AA4">
        <w:rPr>
          <w:rFonts w:ascii="微軟正黑體" w:eastAsia="微軟正黑體" w:hAnsi="微軟正黑體" w:cs="Meiryo"/>
          <w:color w:val="000000" w:themeColor="text1"/>
          <w:kern w:val="0"/>
          <w:szCs w:val="24"/>
          <w:shd w:val="clear" w:color="auto" w:fill="FFFFFF" w:themeFill="background1"/>
        </w:rPr>
        <w:br/>
      </w:r>
      <w:r w:rsidR="005640E0" w:rsidRPr="00404AA4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shd w:val="clear" w:color="auto" w:fill="FFFFFF" w:themeFill="background1"/>
        </w:rPr>
        <w:t xml:space="preserve">  2.</w:t>
      </w:r>
      <w:r w:rsidR="00150DC6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shd w:val="clear" w:color="auto" w:fill="FFFFFF" w:themeFill="background1"/>
        </w:rPr>
        <w:t xml:space="preserve"> </w:t>
      </w:r>
      <w:r w:rsidR="005640E0" w:rsidRPr="00404AA4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shd w:val="clear" w:color="auto" w:fill="FFFFFF" w:themeFill="background1"/>
        </w:rPr>
        <w:t>開學前班級人數</w:t>
      </w:r>
      <w:r w:rsidR="00150DC6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shd w:val="clear" w:color="auto" w:fill="FFFFFF" w:themeFill="background1"/>
        </w:rPr>
        <w:t>已</w:t>
      </w:r>
      <w:r w:rsidR="005640E0" w:rsidRPr="00404AA4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shd w:val="clear" w:color="auto" w:fill="FFFFFF" w:themeFill="background1"/>
        </w:rPr>
        <w:t>達開班人數標準，但</w:t>
      </w:r>
      <w:r w:rsidR="00703FFE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shd w:val="clear" w:color="auto" w:fill="FFFFFF" w:themeFill="background1"/>
        </w:rPr>
        <w:t>第一</w:t>
      </w:r>
      <w:r w:rsidR="005640E0" w:rsidRPr="00404AA4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shd w:val="clear" w:color="auto" w:fill="FFFFFF" w:themeFill="background1"/>
        </w:rPr>
        <w:t>週</w:t>
      </w:r>
      <w:r w:rsidR="00150DC6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shd w:val="clear" w:color="auto" w:fill="FFFFFF" w:themeFill="background1"/>
        </w:rPr>
        <w:t>開課</w:t>
      </w:r>
      <w:r w:rsidR="00150DC6" w:rsidRPr="00404AA4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shd w:val="clear" w:color="auto" w:fill="FFFFFF" w:themeFill="background1"/>
        </w:rPr>
        <w:t>經加退選</w:t>
      </w:r>
      <w:r w:rsidR="005640E0" w:rsidRPr="00404AA4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shd w:val="clear" w:color="auto" w:fill="FFFFFF" w:themeFill="background1"/>
        </w:rPr>
        <w:t>後人數降至未能開班人數，且無法調整鐘點費時，其課程將取消，並不支付</w:t>
      </w:r>
      <w:r w:rsidR="00703FFE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shd w:val="clear" w:color="auto" w:fill="FFFFFF" w:themeFill="background1"/>
        </w:rPr>
        <w:t>第一</w:t>
      </w:r>
      <w:r w:rsidR="005640E0" w:rsidRPr="00404AA4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shd w:val="clear" w:color="auto" w:fill="FFFFFF" w:themeFill="background1"/>
        </w:rPr>
        <w:t>週之上課鐘點費用。</w:t>
      </w:r>
      <w:r w:rsidR="005640E0" w:rsidRPr="00404AA4">
        <w:rPr>
          <w:rFonts w:ascii="微軟正黑體" w:eastAsia="微軟正黑體" w:hAnsi="微軟正黑體" w:cs="Meiryo"/>
          <w:color w:val="000000" w:themeColor="text1"/>
          <w:kern w:val="0"/>
          <w:szCs w:val="24"/>
          <w:shd w:val="clear" w:color="auto" w:fill="FFFFFF" w:themeFill="background1"/>
        </w:rPr>
        <w:br/>
      </w:r>
      <w:r w:rsidR="005640E0" w:rsidRPr="00404AA4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shd w:val="clear" w:color="auto" w:fill="FFFFFF" w:themeFill="background1"/>
        </w:rPr>
        <w:t xml:space="preserve">  3.</w:t>
      </w:r>
      <w:r w:rsidR="00404AA4" w:rsidRPr="006A423D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highlight w:val="yellow"/>
          <w:shd w:val="clear" w:color="auto" w:fill="FFFFFF" w:themeFill="background1"/>
        </w:rPr>
        <w:t>鐘點費用依社大教學週(16週)計算</w:t>
      </w:r>
      <w:r w:rsidR="00404AA4" w:rsidRPr="00404AA4">
        <w:rPr>
          <w:rFonts w:ascii="微軟正黑體" w:eastAsia="微軟正黑體" w:hAnsi="微軟正黑體" w:cs="Meiryo" w:hint="eastAsia"/>
          <w:color w:val="000000" w:themeColor="text1"/>
          <w:kern w:val="0"/>
          <w:szCs w:val="24"/>
          <w:shd w:val="clear" w:color="auto" w:fill="FFFFFF" w:themeFill="background1"/>
        </w:rPr>
        <w:t>:</w:t>
      </w: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3423"/>
        <w:gridCol w:w="4444"/>
      </w:tblGrid>
      <w:tr w:rsidR="00404AA4" w:rsidRPr="00404AA4" w14:paraId="14335CA1" w14:textId="77777777" w:rsidTr="00404AA4">
        <w:trPr>
          <w:jc w:val="center"/>
        </w:trPr>
        <w:tc>
          <w:tcPr>
            <w:tcW w:w="3423" w:type="dxa"/>
          </w:tcPr>
          <w:p w14:paraId="3846058C" w14:textId="77777777" w:rsidR="00404AA4" w:rsidRPr="00404AA4" w:rsidRDefault="00404AA4" w:rsidP="00404AA4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Meiryo"/>
                <w:color w:val="000000" w:themeColor="text1"/>
                <w:kern w:val="0"/>
                <w:szCs w:val="24"/>
                <w:shd w:val="clear" w:color="auto" w:fill="FFFFFF" w:themeFill="background1"/>
              </w:rPr>
            </w:pPr>
            <w:r w:rsidRPr="00404AA4">
              <w:rPr>
                <w:rFonts w:ascii="微軟正黑體" w:eastAsia="微軟正黑體" w:hAnsi="微軟正黑體" w:cs="Meiryo" w:hint="eastAsia"/>
                <w:color w:val="000000" w:themeColor="text1"/>
                <w:kern w:val="0"/>
                <w:szCs w:val="24"/>
                <w:shd w:val="clear" w:color="auto" w:fill="FFFFFF" w:themeFill="background1"/>
              </w:rPr>
              <w:t>班級人數</w:t>
            </w:r>
          </w:p>
        </w:tc>
        <w:tc>
          <w:tcPr>
            <w:tcW w:w="4444" w:type="dxa"/>
          </w:tcPr>
          <w:p w14:paraId="714F8F24" w14:textId="77777777" w:rsidR="00404AA4" w:rsidRPr="00404AA4" w:rsidRDefault="00404AA4" w:rsidP="00404AA4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Meiryo"/>
                <w:color w:val="000000" w:themeColor="text1"/>
                <w:kern w:val="0"/>
                <w:szCs w:val="24"/>
                <w:shd w:val="clear" w:color="auto" w:fill="FFFFFF" w:themeFill="background1"/>
              </w:rPr>
            </w:pPr>
            <w:r w:rsidRPr="00404AA4">
              <w:rPr>
                <w:rFonts w:ascii="微軟正黑體" w:eastAsia="微軟正黑體" w:hAnsi="微軟正黑體" w:cs="Meiryo" w:hint="eastAsia"/>
                <w:color w:val="000000" w:themeColor="text1"/>
                <w:kern w:val="0"/>
                <w:szCs w:val="24"/>
                <w:shd w:val="clear" w:color="auto" w:fill="FFFFFF" w:themeFill="background1"/>
              </w:rPr>
              <w:t>給付標準</w:t>
            </w:r>
          </w:p>
        </w:tc>
      </w:tr>
      <w:tr w:rsidR="00404AA4" w:rsidRPr="00404AA4" w14:paraId="290ECAA9" w14:textId="77777777" w:rsidTr="00404AA4">
        <w:trPr>
          <w:jc w:val="center"/>
        </w:trPr>
        <w:tc>
          <w:tcPr>
            <w:tcW w:w="3423" w:type="dxa"/>
          </w:tcPr>
          <w:p w14:paraId="11754C68" w14:textId="77777777" w:rsidR="00404AA4" w:rsidRPr="00404AA4" w:rsidRDefault="00404AA4" w:rsidP="00404AA4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Meiryo"/>
                <w:color w:val="000000" w:themeColor="text1"/>
                <w:kern w:val="0"/>
                <w:szCs w:val="24"/>
                <w:shd w:val="clear" w:color="auto" w:fill="FFFFFF" w:themeFill="background1"/>
              </w:rPr>
            </w:pPr>
            <w:r w:rsidRPr="00404AA4">
              <w:rPr>
                <w:rFonts w:ascii="微軟正黑體" w:eastAsia="微軟正黑體" w:hAnsi="微軟正黑體" w:cs="Meiryo" w:hint="eastAsia"/>
                <w:color w:val="000000" w:themeColor="text1"/>
                <w:kern w:val="0"/>
                <w:szCs w:val="24"/>
                <w:shd w:val="clear" w:color="auto" w:fill="FFFFFF" w:themeFill="background1"/>
              </w:rPr>
              <w:t>13-15人</w:t>
            </w:r>
          </w:p>
        </w:tc>
        <w:tc>
          <w:tcPr>
            <w:tcW w:w="4444" w:type="dxa"/>
          </w:tcPr>
          <w:p w14:paraId="5C00E2EF" w14:textId="77777777" w:rsidR="00404AA4" w:rsidRPr="00404AA4" w:rsidRDefault="00404AA4" w:rsidP="00404AA4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Meiryo"/>
                <w:color w:val="000000" w:themeColor="text1"/>
                <w:kern w:val="0"/>
                <w:szCs w:val="24"/>
                <w:shd w:val="clear" w:color="auto" w:fill="FFFFFF" w:themeFill="background1"/>
              </w:rPr>
            </w:pPr>
            <w:r w:rsidRPr="00404AA4">
              <w:rPr>
                <w:rFonts w:ascii="微軟正黑體" w:eastAsia="微軟正黑體" w:hAnsi="微軟正黑體" w:cs="Meiryo" w:hint="eastAsia"/>
                <w:color w:val="000000" w:themeColor="text1"/>
                <w:kern w:val="0"/>
                <w:szCs w:val="24"/>
                <w:shd w:val="clear" w:color="auto" w:fill="FFFFFF" w:themeFill="background1"/>
              </w:rPr>
              <w:t>650(元/時)</w:t>
            </w:r>
          </w:p>
        </w:tc>
      </w:tr>
      <w:tr w:rsidR="00404AA4" w:rsidRPr="00404AA4" w14:paraId="4512F324" w14:textId="77777777" w:rsidTr="00404AA4">
        <w:trPr>
          <w:jc w:val="center"/>
        </w:trPr>
        <w:tc>
          <w:tcPr>
            <w:tcW w:w="3423" w:type="dxa"/>
          </w:tcPr>
          <w:p w14:paraId="37817516" w14:textId="77777777" w:rsidR="00404AA4" w:rsidRPr="00404AA4" w:rsidRDefault="00404AA4" w:rsidP="00404AA4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Meiryo"/>
                <w:color w:val="000000" w:themeColor="text1"/>
                <w:kern w:val="0"/>
                <w:szCs w:val="24"/>
                <w:shd w:val="clear" w:color="auto" w:fill="FFFFFF" w:themeFill="background1"/>
              </w:rPr>
            </w:pPr>
            <w:r w:rsidRPr="00404AA4">
              <w:rPr>
                <w:rFonts w:ascii="微軟正黑體" w:eastAsia="微軟正黑體" w:hAnsi="微軟正黑體" w:cs="Meiryo" w:hint="eastAsia"/>
                <w:color w:val="000000" w:themeColor="text1"/>
                <w:kern w:val="0"/>
                <w:szCs w:val="24"/>
                <w:shd w:val="clear" w:color="auto" w:fill="FFFFFF" w:themeFill="background1"/>
              </w:rPr>
              <w:t>16-25人</w:t>
            </w:r>
          </w:p>
        </w:tc>
        <w:tc>
          <w:tcPr>
            <w:tcW w:w="4444" w:type="dxa"/>
          </w:tcPr>
          <w:p w14:paraId="7C758F9A" w14:textId="77777777" w:rsidR="00404AA4" w:rsidRPr="00404AA4" w:rsidRDefault="00404AA4" w:rsidP="00404AA4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Meiryo"/>
                <w:color w:val="000000" w:themeColor="text1"/>
                <w:kern w:val="0"/>
                <w:szCs w:val="24"/>
                <w:shd w:val="clear" w:color="auto" w:fill="FFFFFF" w:themeFill="background1"/>
              </w:rPr>
            </w:pPr>
            <w:r w:rsidRPr="00404AA4">
              <w:rPr>
                <w:rFonts w:ascii="微軟正黑體" w:eastAsia="微軟正黑體" w:hAnsi="微軟正黑體" w:cs="Meiryo" w:hint="eastAsia"/>
                <w:color w:val="000000" w:themeColor="text1"/>
                <w:kern w:val="0"/>
                <w:szCs w:val="24"/>
                <w:shd w:val="clear" w:color="auto" w:fill="FFFFFF" w:themeFill="background1"/>
              </w:rPr>
              <w:t>710(元/時)</w:t>
            </w:r>
          </w:p>
        </w:tc>
      </w:tr>
      <w:tr w:rsidR="00404AA4" w:rsidRPr="00404AA4" w14:paraId="48DC6935" w14:textId="77777777" w:rsidTr="00404AA4">
        <w:trPr>
          <w:jc w:val="center"/>
        </w:trPr>
        <w:tc>
          <w:tcPr>
            <w:tcW w:w="3423" w:type="dxa"/>
          </w:tcPr>
          <w:p w14:paraId="03069103" w14:textId="77777777" w:rsidR="00404AA4" w:rsidRPr="00404AA4" w:rsidRDefault="00404AA4" w:rsidP="00404AA4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Meiryo"/>
                <w:color w:val="000000" w:themeColor="text1"/>
                <w:kern w:val="0"/>
                <w:szCs w:val="24"/>
                <w:shd w:val="clear" w:color="auto" w:fill="FFFFFF" w:themeFill="background1"/>
              </w:rPr>
            </w:pPr>
            <w:r w:rsidRPr="00404AA4">
              <w:rPr>
                <w:rFonts w:ascii="微軟正黑體" w:eastAsia="微軟正黑體" w:hAnsi="微軟正黑體" w:cs="Meiryo" w:hint="eastAsia"/>
                <w:color w:val="000000" w:themeColor="text1"/>
                <w:kern w:val="0"/>
                <w:szCs w:val="24"/>
                <w:shd w:val="clear" w:color="auto" w:fill="FFFFFF" w:themeFill="background1"/>
              </w:rPr>
              <w:t>26-35人</w:t>
            </w:r>
          </w:p>
        </w:tc>
        <w:tc>
          <w:tcPr>
            <w:tcW w:w="4444" w:type="dxa"/>
          </w:tcPr>
          <w:p w14:paraId="2DF5C6E7" w14:textId="77777777" w:rsidR="00404AA4" w:rsidRPr="00404AA4" w:rsidRDefault="00404AA4" w:rsidP="00404AA4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Meiryo"/>
                <w:color w:val="000000" w:themeColor="text1"/>
                <w:kern w:val="0"/>
                <w:szCs w:val="24"/>
                <w:shd w:val="clear" w:color="auto" w:fill="FFFFFF" w:themeFill="background1"/>
              </w:rPr>
            </w:pPr>
            <w:r w:rsidRPr="00404AA4">
              <w:rPr>
                <w:rFonts w:ascii="微軟正黑體" w:eastAsia="微軟正黑體" w:hAnsi="微軟正黑體" w:cs="Meiryo" w:hint="eastAsia"/>
                <w:color w:val="000000" w:themeColor="text1"/>
                <w:kern w:val="0"/>
                <w:szCs w:val="24"/>
                <w:shd w:val="clear" w:color="auto" w:fill="FFFFFF" w:themeFill="background1"/>
              </w:rPr>
              <w:t>790(元/時)</w:t>
            </w:r>
          </w:p>
        </w:tc>
      </w:tr>
      <w:tr w:rsidR="00404AA4" w:rsidRPr="00404AA4" w14:paraId="3F082E27" w14:textId="77777777" w:rsidTr="00404AA4">
        <w:trPr>
          <w:jc w:val="center"/>
        </w:trPr>
        <w:tc>
          <w:tcPr>
            <w:tcW w:w="3423" w:type="dxa"/>
          </w:tcPr>
          <w:p w14:paraId="4ABCE634" w14:textId="157FCD24" w:rsidR="00404AA4" w:rsidRPr="00404AA4" w:rsidRDefault="00404AA4" w:rsidP="00404AA4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Meiryo"/>
                <w:color w:val="000000" w:themeColor="text1"/>
                <w:kern w:val="0"/>
                <w:szCs w:val="24"/>
                <w:shd w:val="clear" w:color="auto" w:fill="FFFFFF" w:themeFill="background1"/>
              </w:rPr>
            </w:pPr>
            <w:r w:rsidRPr="00404AA4">
              <w:rPr>
                <w:rFonts w:ascii="微軟正黑體" w:eastAsia="微軟正黑體" w:hAnsi="微軟正黑體" w:cs="Meiryo" w:hint="eastAsia"/>
                <w:color w:val="000000" w:themeColor="text1"/>
                <w:kern w:val="0"/>
                <w:szCs w:val="24"/>
                <w:shd w:val="clear" w:color="auto" w:fill="FFFFFF" w:themeFill="background1"/>
              </w:rPr>
              <w:t>36-4</w:t>
            </w:r>
            <w:r w:rsidR="00975A87">
              <w:rPr>
                <w:rFonts w:ascii="微軟正黑體" w:eastAsia="微軟正黑體" w:hAnsi="微軟正黑體" w:cs="Meiryo" w:hint="eastAsia"/>
                <w:color w:val="000000" w:themeColor="text1"/>
                <w:kern w:val="0"/>
                <w:szCs w:val="24"/>
                <w:shd w:val="clear" w:color="auto" w:fill="FFFFFF" w:themeFill="background1"/>
              </w:rPr>
              <w:t>4</w:t>
            </w:r>
            <w:r w:rsidRPr="00404AA4">
              <w:rPr>
                <w:rFonts w:ascii="微軟正黑體" w:eastAsia="微軟正黑體" w:hAnsi="微軟正黑體" w:cs="Meiryo" w:hint="eastAsia"/>
                <w:color w:val="000000" w:themeColor="text1"/>
                <w:kern w:val="0"/>
                <w:szCs w:val="24"/>
                <w:shd w:val="clear" w:color="auto" w:fill="FFFFFF" w:themeFill="background1"/>
              </w:rPr>
              <w:t>人</w:t>
            </w:r>
          </w:p>
        </w:tc>
        <w:tc>
          <w:tcPr>
            <w:tcW w:w="4444" w:type="dxa"/>
          </w:tcPr>
          <w:p w14:paraId="4BD82B76" w14:textId="77777777" w:rsidR="00404AA4" w:rsidRPr="00404AA4" w:rsidRDefault="00404AA4" w:rsidP="00404AA4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Meiryo"/>
                <w:color w:val="000000" w:themeColor="text1"/>
                <w:kern w:val="0"/>
                <w:szCs w:val="24"/>
                <w:shd w:val="clear" w:color="auto" w:fill="FFFFFF" w:themeFill="background1"/>
              </w:rPr>
            </w:pPr>
            <w:r w:rsidRPr="00404AA4">
              <w:rPr>
                <w:rFonts w:ascii="微軟正黑體" w:eastAsia="微軟正黑體" w:hAnsi="微軟正黑體" w:cs="Meiryo" w:hint="eastAsia"/>
                <w:color w:val="000000" w:themeColor="text1"/>
                <w:kern w:val="0"/>
                <w:szCs w:val="24"/>
                <w:shd w:val="clear" w:color="auto" w:fill="FFFFFF" w:themeFill="background1"/>
              </w:rPr>
              <w:t>830(元/時)</w:t>
            </w:r>
          </w:p>
        </w:tc>
      </w:tr>
      <w:tr w:rsidR="00404AA4" w:rsidRPr="00404AA4" w14:paraId="422D5B93" w14:textId="77777777" w:rsidTr="00404AA4">
        <w:trPr>
          <w:jc w:val="center"/>
        </w:trPr>
        <w:tc>
          <w:tcPr>
            <w:tcW w:w="3423" w:type="dxa"/>
          </w:tcPr>
          <w:p w14:paraId="37DF514E" w14:textId="77777777" w:rsidR="00404AA4" w:rsidRPr="00404AA4" w:rsidRDefault="00404AA4" w:rsidP="00404AA4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Meiryo"/>
                <w:color w:val="000000" w:themeColor="text1"/>
                <w:kern w:val="0"/>
                <w:szCs w:val="24"/>
                <w:shd w:val="clear" w:color="auto" w:fill="FFFFFF" w:themeFill="background1"/>
              </w:rPr>
            </w:pPr>
            <w:r w:rsidRPr="00404AA4">
              <w:rPr>
                <w:rFonts w:ascii="微軟正黑體" w:eastAsia="微軟正黑體" w:hAnsi="微軟正黑體" w:cs="Meiryo" w:hint="eastAsia"/>
                <w:color w:val="000000" w:themeColor="text1"/>
                <w:kern w:val="0"/>
                <w:szCs w:val="24"/>
                <w:shd w:val="clear" w:color="auto" w:fill="FFFFFF" w:themeFill="background1"/>
              </w:rPr>
              <w:t>45人以上</w:t>
            </w:r>
          </w:p>
        </w:tc>
        <w:tc>
          <w:tcPr>
            <w:tcW w:w="4444" w:type="dxa"/>
          </w:tcPr>
          <w:p w14:paraId="0D3EED96" w14:textId="77777777" w:rsidR="00404AA4" w:rsidRPr="00404AA4" w:rsidRDefault="00404AA4" w:rsidP="00404AA4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Meiryo"/>
                <w:color w:val="000000" w:themeColor="text1"/>
                <w:kern w:val="0"/>
                <w:szCs w:val="24"/>
                <w:shd w:val="clear" w:color="auto" w:fill="FFFFFF" w:themeFill="background1"/>
              </w:rPr>
            </w:pPr>
            <w:r w:rsidRPr="00404AA4">
              <w:rPr>
                <w:rFonts w:ascii="微軟正黑體" w:eastAsia="微軟正黑體" w:hAnsi="微軟正黑體" w:cs="Meiryo" w:hint="eastAsia"/>
                <w:color w:val="000000" w:themeColor="text1"/>
                <w:kern w:val="0"/>
                <w:szCs w:val="24"/>
                <w:shd w:val="clear" w:color="auto" w:fill="FFFFFF" w:themeFill="background1"/>
              </w:rPr>
              <w:t>1000(元/時)</w:t>
            </w:r>
          </w:p>
        </w:tc>
      </w:tr>
    </w:tbl>
    <w:p w14:paraId="611EE633" w14:textId="77777777" w:rsidR="00404AA4" w:rsidRPr="00404AA4" w:rsidRDefault="00404AA4" w:rsidP="006E291E">
      <w:pPr>
        <w:widowControl/>
        <w:spacing w:after="240" w:line="440" w:lineRule="exact"/>
        <w:rPr>
          <w:rFonts w:ascii="微軟正黑體" w:eastAsia="微軟正黑體" w:hAnsi="微軟正黑體" w:cs="Meiryo"/>
          <w:b/>
          <w:color w:val="000000" w:themeColor="text1"/>
          <w:kern w:val="0"/>
          <w:szCs w:val="24"/>
          <w:shd w:val="clear" w:color="auto" w:fill="FFFFFF" w:themeFill="background1"/>
        </w:rPr>
      </w:pPr>
    </w:p>
    <w:p w14:paraId="79721D86" w14:textId="5815021C" w:rsidR="00E516A6" w:rsidRDefault="00E516A6" w:rsidP="007552E8">
      <w:pPr>
        <w:spacing w:line="440" w:lineRule="exact"/>
        <w:rPr>
          <w:rFonts w:ascii="微軟正黑體" w:eastAsia="微軟正黑體" w:hAnsi="微軟正黑體" w:cs="Meiryo"/>
          <w:b/>
          <w:bCs/>
          <w:color w:val="000000" w:themeColor="text1"/>
          <w:kern w:val="0"/>
          <w:szCs w:val="24"/>
        </w:rPr>
      </w:pPr>
      <w:r w:rsidRPr="009F5F9C">
        <w:rPr>
          <w:rFonts w:ascii="微軟正黑體" w:eastAsia="微軟正黑體" w:hAnsi="微軟正黑體" w:cs="Meiryo" w:hint="eastAsia"/>
          <w:b/>
          <w:color w:val="000000" w:themeColor="text1"/>
          <w:kern w:val="0"/>
          <w:szCs w:val="24"/>
        </w:rPr>
        <w:t>凡認同本校辦學理念者，無論有無教學經驗，歡迎踴躍提供有突破性的各類課程至本校參與師資徵聘。本校徵聘</w:t>
      </w:r>
      <w:r w:rsidR="00192B52" w:rsidRPr="009F5F9C">
        <w:rPr>
          <w:rFonts w:ascii="微軟正黑體" w:eastAsia="微軟正黑體" w:hAnsi="微軟正黑體" w:cs="Meiryo" w:hint="eastAsia"/>
          <w:b/>
          <w:bCs/>
          <w:color w:val="000000" w:themeColor="text1"/>
          <w:kern w:val="0"/>
          <w:szCs w:val="24"/>
          <w:highlight w:val="yellow"/>
        </w:rPr>
        <w:t>1</w:t>
      </w:r>
      <w:r w:rsidR="0071612A">
        <w:rPr>
          <w:rFonts w:ascii="微軟正黑體" w:eastAsia="微軟正黑體" w:hAnsi="微軟正黑體" w:cs="Meiryo" w:hint="eastAsia"/>
          <w:b/>
          <w:bCs/>
          <w:color w:val="000000" w:themeColor="text1"/>
          <w:kern w:val="0"/>
          <w:szCs w:val="24"/>
          <w:highlight w:val="yellow"/>
        </w:rPr>
        <w:t>1</w:t>
      </w:r>
      <w:r w:rsidR="006A423D">
        <w:rPr>
          <w:rFonts w:ascii="微軟正黑體" w:eastAsia="微軟正黑體" w:hAnsi="微軟正黑體" w:cs="Meiryo" w:hint="eastAsia"/>
          <w:b/>
          <w:bCs/>
          <w:color w:val="000000" w:themeColor="text1"/>
          <w:kern w:val="0"/>
          <w:szCs w:val="24"/>
          <w:highlight w:val="yellow"/>
        </w:rPr>
        <w:t>6</w:t>
      </w:r>
      <w:r w:rsidR="00192B52" w:rsidRPr="009F5F9C">
        <w:rPr>
          <w:rFonts w:ascii="微軟正黑體" w:eastAsia="微軟正黑體" w:hAnsi="微軟正黑體" w:cs="Meiryo" w:hint="eastAsia"/>
          <w:b/>
          <w:color w:val="000000" w:themeColor="text1"/>
          <w:kern w:val="0"/>
          <w:szCs w:val="24"/>
          <w:highlight w:val="yellow"/>
        </w:rPr>
        <w:t>年</w:t>
      </w:r>
      <w:r w:rsidR="006A423D">
        <w:rPr>
          <w:rFonts w:ascii="微軟正黑體" w:eastAsia="微軟正黑體" w:hAnsi="微軟正黑體" w:cs="Meiryo" w:hint="eastAsia"/>
          <w:b/>
          <w:color w:val="000000" w:themeColor="text1"/>
          <w:kern w:val="0"/>
          <w:szCs w:val="24"/>
          <w:highlight w:val="yellow"/>
        </w:rPr>
        <w:t>春</w:t>
      </w:r>
      <w:r w:rsidRPr="009F5F9C">
        <w:rPr>
          <w:rFonts w:ascii="微軟正黑體" w:eastAsia="微軟正黑體" w:hAnsi="微軟正黑體" w:cs="Meiryo" w:hint="eastAsia"/>
          <w:b/>
          <w:color w:val="000000" w:themeColor="text1"/>
          <w:kern w:val="0"/>
          <w:szCs w:val="24"/>
          <w:highlight w:val="yellow"/>
        </w:rPr>
        <w:t>季班師資將於</w:t>
      </w:r>
      <w:r w:rsidR="000941C7" w:rsidRPr="000941C7">
        <w:rPr>
          <w:rFonts w:ascii="微軟正黑體" w:eastAsia="微軟正黑體" w:hAnsi="微軟正黑體" w:cs="Meiryo" w:hint="eastAsia"/>
          <w:b/>
          <w:bCs/>
          <w:color w:val="000000" w:themeColor="text1"/>
          <w:kern w:val="0"/>
          <w:szCs w:val="24"/>
          <w:highlight w:val="yellow"/>
        </w:rPr>
        <w:t>即日起至115年0</w:t>
      </w:r>
      <w:r w:rsidR="006A423D">
        <w:rPr>
          <w:rFonts w:ascii="微軟正黑體" w:eastAsia="微軟正黑體" w:hAnsi="微軟正黑體" w:cs="Meiryo" w:hint="eastAsia"/>
          <w:b/>
          <w:bCs/>
          <w:color w:val="000000" w:themeColor="text1"/>
          <w:kern w:val="0"/>
          <w:szCs w:val="24"/>
          <w:highlight w:val="yellow"/>
        </w:rPr>
        <w:t>7</w:t>
      </w:r>
      <w:r w:rsidR="000941C7" w:rsidRPr="000941C7">
        <w:rPr>
          <w:rFonts w:ascii="微軟正黑體" w:eastAsia="微軟正黑體" w:hAnsi="微軟正黑體" w:cs="Meiryo" w:hint="eastAsia"/>
          <w:b/>
          <w:bCs/>
          <w:color w:val="000000" w:themeColor="text1"/>
          <w:kern w:val="0"/>
          <w:szCs w:val="24"/>
          <w:highlight w:val="yellow"/>
        </w:rPr>
        <w:t>月</w:t>
      </w:r>
      <w:r w:rsidR="006A423D">
        <w:rPr>
          <w:rFonts w:ascii="微軟正黑體" w:eastAsia="微軟正黑體" w:hAnsi="微軟正黑體" w:cs="Meiryo" w:hint="eastAsia"/>
          <w:b/>
          <w:bCs/>
          <w:color w:val="000000" w:themeColor="text1"/>
          <w:kern w:val="0"/>
          <w:szCs w:val="24"/>
          <w:highlight w:val="yellow"/>
        </w:rPr>
        <w:t>25</w:t>
      </w:r>
      <w:r w:rsidR="000941C7" w:rsidRPr="000941C7">
        <w:rPr>
          <w:rFonts w:ascii="微軟正黑體" w:eastAsia="微軟正黑體" w:hAnsi="微軟正黑體" w:cs="Meiryo" w:hint="eastAsia"/>
          <w:b/>
          <w:bCs/>
          <w:color w:val="000000" w:themeColor="text1"/>
          <w:kern w:val="0"/>
          <w:szCs w:val="24"/>
          <w:highlight w:val="yellow"/>
        </w:rPr>
        <w:t>日 （</w:t>
      </w:r>
      <w:r w:rsidR="006A423D">
        <w:rPr>
          <w:rFonts w:ascii="微軟正黑體" w:eastAsia="微軟正黑體" w:hAnsi="微軟正黑體" w:cs="Meiryo" w:hint="eastAsia"/>
          <w:b/>
          <w:bCs/>
          <w:color w:val="000000" w:themeColor="text1"/>
          <w:kern w:val="0"/>
          <w:szCs w:val="24"/>
          <w:highlight w:val="yellow"/>
        </w:rPr>
        <w:t>六</w:t>
      </w:r>
      <w:r w:rsidR="000941C7" w:rsidRPr="000941C7">
        <w:rPr>
          <w:rFonts w:ascii="微軟正黑體" w:eastAsia="微軟正黑體" w:hAnsi="微軟正黑體" w:cs="Meiryo" w:hint="eastAsia"/>
          <w:b/>
          <w:bCs/>
          <w:color w:val="000000" w:themeColor="text1"/>
          <w:kern w:val="0"/>
          <w:szCs w:val="24"/>
          <w:highlight w:val="yellow"/>
        </w:rPr>
        <w:t>）</w:t>
      </w:r>
      <w:r w:rsidR="00192B52" w:rsidRPr="009F5F9C">
        <w:rPr>
          <w:rFonts w:ascii="微軟正黑體" w:eastAsia="微軟正黑體" w:hAnsi="微軟正黑體" w:cs="Meiryo" w:hint="eastAsia"/>
          <w:b/>
          <w:bCs/>
          <w:color w:val="000000" w:themeColor="text1"/>
          <w:kern w:val="0"/>
          <w:szCs w:val="24"/>
          <w:highlight w:val="yellow"/>
        </w:rPr>
        <w:t>截止</w:t>
      </w:r>
      <w:r w:rsidR="00192B52" w:rsidRPr="009F5F9C">
        <w:rPr>
          <w:rFonts w:ascii="微軟正黑體" w:eastAsia="微軟正黑體" w:hAnsi="微軟正黑體" w:cs="Meiryo" w:hint="eastAsia"/>
          <w:b/>
          <w:bCs/>
          <w:color w:val="000000" w:themeColor="text1"/>
          <w:kern w:val="0"/>
          <w:szCs w:val="24"/>
        </w:rPr>
        <w:t>，</w:t>
      </w:r>
      <w:r w:rsidR="001708E5">
        <w:rPr>
          <w:rFonts w:ascii="微軟正黑體" w:eastAsia="微軟正黑體" w:hAnsi="微軟正黑體" w:cs="Meiryo" w:hint="eastAsia"/>
          <w:b/>
          <w:color w:val="000000" w:themeColor="text1"/>
          <w:kern w:val="0"/>
          <w:szCs w:val="24"/>
        </w:rPr>
        <w:t>預計下學期</w:t>
      </w:r>
      <w:r w:rsidR="00192B52" w:rsidRPr="009F5F9C">
        <w:rPr>
          <w:rFonts w:ascii="微軟正黑體" w:eastAsia="微軟正黑體" w:hAnsi="微軟正黑體" w:cs="Meiryo" w:hint="eastAsia"/>
          <w:b/>
          <w:color w:val="000000" w:themeColor="text1"/>
          <w:kern w:val="0"/>
          <w:szCs w:val="24"/>
        </w:rPr>
        <w:t>開課時間</w:t>
      </w:r>
      <w:r w:rsidR="0071612A">
        <w:rPr>
          <w:rFonts w:ascii="微軟正黑體" w:eastAsia="微軟正黑體" w:hAnsi="微軟正黑體" w:cs="Meiryo" w:hint="eastAsia"/>
          <w:b/>
          <w:color w:val="000000" w:themeColor="text1"/>
          <w:kern w:val="0"/>
          <w:szCs w:val="24"/>
        </w:rPr>
        <w:t>暫定</w:t>
      </w:r>
      <w:r w:rsidR="00192B52" w:rsidRPr="009F5F9C">
        <w:rPr>
          <w:rFonts w:ascii="微軟正黑體" w:eastAsia="微軟正黑體" w:hAnsi="微軟正黑體" w:cs="Meiryo" w:hint="eastAsia"/>
          <w:b/>
          <w:color w:val="000000" w:themeColor="text1"/>
          <w:kern w:val="0"/>
          <w:szCs w:val="24"/>
        </w:rPr>
        <w:t>為</w:t>
      </w:r>
      <w:r w:rsidR="00192B52" w:rsidRPr="009F5F9C">
        <w:rPr>
          <w:rFonts w:ascii="微軟正黑體" w:eastAsia="微軟正黑體" w:hAnsi="微軟正黑體" w:cs="Meiryo" w:hint="eastAsia"/>
          <w:b/>
          <w:bCs/>
          <w:color w:val="000000" w:themeColor="text1"/>
          <w:kern w:val="0"/>
          <w:szCs w:val="24"/>
          <w:highlight w:val="yellow"/>
        </w:rPr>
        <w:t>1</w:t>
      </w:r>
      <w:r w:rsidR="0071612A">
        <w:rPr>
          <w:rFonts w:ascii="微軟正黑體" w:eastAsia="微軟正黑體" w:hAnsi="微軟正黑體" w:cs="Meiryo" w:hint="eastAsia"/>
          <w:b/>
          <w:bCs/>
          <w:color w:val="000000" w:themeColor="text1"/>
          <w:kern w:val="0"/>
          <w:szCs w:val="24"/>
          <w:highlight w:val="yellow"/>
        </w:rPr>
        <w:t>1</w:t>
      </w:r>
      <w:r w:rsidR="006A423D">
        <w:rPr>
          <w:rFonts w:ascii="微軟正黑體" w:eastAsia="微軟正黑體" w:hAnsi="微軟正黑體" w:cs="Meiryo" w:hint="eastAsia"/>
          <w:b/>
          <w:bCs/>
          <w:color w:val="000000" w:themeColor="text1"/>
          <w:kern w:val="0"/>
          <w:szCs w:val="24"/>
          <w:highlight w:val="yellow"/>
        </w:rPr>
        <w:t>6</w:t>
      </w:r>
      <w:r w:rsidR="00192B52" w:rsidRPr="009F5F9C">
        <w:rPr>
          <w:rFonts w:ascii="微軟正黑體" w:eastAsia="微軟正黑體" w:hAnsi="微軟正黑體" w:cs="Meiryo" w:hint="eastAsia"/>
          <w:b/>
          <w:bCs/>
          <w:color w:val="000000" w:themeColor="text1"/>
          <w:kern w:val="0"/>
          <w:szCs w:val="24"/>
          <w:highlight w:val="yellow"/>
        </w:rPr>
        <w:t>年</w:t>
      </w:r>
      <w:r w:rsidR="000941C7">
        <w:rPr>
          <w:rFonts w:ascii="微軟正黑體" w:eastAsia="微軟正黑體" w:hAnsi="微軟正黑體" w:cs="Meiryo" w:hint="eastAsia"/>
          <w:b/>
          <w:bCs/>
          <w:color w:val="000000" w:themeColor="text1"/>
          <w:kern w:val="0"/>
          <w:szCs w:val="24"/>
          <w:highlight w:val="yellow"/>
        </w:rPr>
        <w:t>0</w:t>
      </w:r>
      <w:r w:rsidR="006A423D">
        <w:rPr>
          <w:rFonts w:ascii="微軟正黑體" w:eastAsia="微軟正黑體" w:hAnsi="微軟正黑體" w:cs="Meiryo" w:hint="eastAsia"/>
          <w:b/>
          <w:bCs/>
          <w:color w:val="000000" w:themeColor="text1"/>
          <w:kern w:val="0"/>
          <w:szCs w:val="24"/>
          <w:highlight w:val="yellow"/>
        </w:rPr>
        <w:t>3</w:t>
      </w:r>
      <w:r w:rsidR="00192B52" w:rsidRPr="009F5F9C">
        <w:rPr>
          <w:rFonts w:ascii="微軟正黑體" w:eastAsia="微軟正黑體" w:hAnsi="微軟正黑體" w:cs="Meiryo" w:hint="eastAsia"/>
          <w:b/>
          <w:bCs/>
          <w:color w:val="000000" w:themeColor="text1"/>
          <w:kern w:val="0"/>
          <w:szCs w:val="24"/>
          <w:highlight w:val="yellow"/>
        </w:rPr>
        <w:t>月</w:t>
      </w:r>
      <w:r w:rsidR="00FC629A">
        <w:rPr>
          <w:rFonts w:ascii="微軟正黑體" w:eastAsia="微軟正黑體" w:hAnsi="微軟正黑體" w:cs="Meiryo" w:hint="eastAsia"/>
          <w:b/>
          <w:bCs/>
          <w:color w:val="000000" w:themeColor="text1"/>
          <w:kern w:val="0"/>
          <w:szCs w:val="24"/>
          <w:highlight w:val="yellow"/>
        </w:rPr>
        <w:t>0</w:t>
      </w:r>
      <w:r w:rsidR="006A423D">
        <w:rPr>
          <w:rFonts w:ascii="微軟正黑體" w:eastAsia="微軟正黑體" w:hAnsi="微軟正黑體" w:cs="Meiryo" w:hint="eastAsia"/>
          <w:b/>
          <w:bCs/>
          <w:color w:val="000000" w:themeColor="text1"/>
          <w:kern w:val="0"/>
          <w:szCs w:val="24"/>
          <w:highlight w:val="yellow"/>
        </w:rPr>
        <w:t>1</w:t>
      </w:r>
      <w:r w:rsidR="008E2FA3">
        <w:rPr>
          <w:rFonts w:ascii="微軟正黑體" w:eastAsia="微軟正黑體" w:hAnsi="微軟正黑體" w:cs="Meiryo" w:hint="eastAsia"/>
          <w:b/>
          <w:bCs/>
          <w:color w:val="000000" w:themeColor="text1"/>
          <w:kern w:val="0"/>
          <w:szCs w:val="24"/>
          <w:highlight w:val="yellow"/>
        </w:rPr>
        <w:t>日(一)</w:t>
      </w:r>
      <w:r w:rsidR="00BE51EC">
        <w:rPr>
          <w:rFonts w:ascii="微軟正黑體" w:eastAsia="微軟正黑體" w:hAnsi="微軟正黑體" w:cs="Meiryo" w:hint="eastAsia"/>
          <w:b/>
          <w:bCs/>
          <w:color w:val="000000" w:themeColor="text1"/>
          <w:kern w:val="0"/>
          <w:szCs w:val="24"/>
          <w:highlight w:val="yellow"/>
        </w:rPr>
        <w:t xml:space="preserve"> </w:t>
      </w:r>
      <w:r w:rsidR="00192B52" w:rsidRPr="009F5F9C">
        <w:rPr>
          <w:rFonts w:ascii="微軟正黑體" w:eastAsia="微軟正黑體" w:hAnsi="微軟正黑體" w:cs="Meiryo" w:hint="eastAsia"/>
          <w:b/>
          <w:bCs/>
          <w:color w:val="000000" w:themeColor="text1"/>
          <w:kern w:val="0"/>
          <w:szCs w:val="24"/>
        </w:rPr>
        <w:t>。</w:t>
      </w:r>
    </w:p>
    <w:sectPr w:rsidR="00E516A6" w:rsidSect="00FB7147">
      <w:pgSz w:w="11906" w:h="16838"/>
      <w:pgMar w:top="1440" w:right="1274" w:bottom="709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646A97" w14:textId="77777777" w:rsidR="00FB7147" w:rsidRDefault="00FB7147" w:rsidP="002462E2">
      <w:r>
        <w:separator/>
      </w:r>
    </w:p>
  </w:endnote>
  <w:endnote w:type="continuationSeparator" w:id="0">
    <w:p w14:paraId="6F2B3D33" w14:textId="77777777" w:rsidR="00FB7147" w:rsidRDefault="00FB7147" w:rsidP="002462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78FF62" w14:textId="77777777" w:rsidR="00FB7147" w:rsidRDefault="00FB7147" w:rsidP="002462E2">
      <w:r>
        <w:separator/>
      </w:r>
    </w:p>
  </w:footnote>
  <w:footnote w:type="continuationSeparator" w:id="0">
    <w:p w14:paraId="60F90045" w14:textId="77777777" w:rsidR="00FB7147" w:rsidRDefault="00FB7147" w:rsidP="002462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3E09FB"/>
    <w:multiLevelType w:val="multilevel"/>
    <w:tmpl w:val="1A244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36D01B0"/>
    <w:multiLevelType w:val="multilevel"/>
    <w:tmpl w:val="E5DCA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1AF495C"/>
    <w:multiLevelType w:val="multilevel"/>
    <w:tmpl w:val="1182E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E5172E5"/>
    <w:multiLevelType w:val="hybridMultilevel"/>
    <w:tmpl w:val="20D879D4"/>
    <w:lvl w:ilvl="0" w:tplc="3D241A8E">
      <w:start w:val="1"/>
      <w:numFmt w:val="decimal"/>
      <w:lvlText w:val="%1."/>
      <w:lvlJc w:val="left"/>
      <w:pPr>
        <w:ind w:left="-2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94" w:hanging="480"/>
      </w:pPr>
    </w:lvl>
    <w:lvl w:ilvl="2" w:tplc="0409001B" w:tentative="1">
      <w:start w:val="1"/>
      <w:numFmt w:val="lowerRoman"/>
      <w:lvlText w:val="%3."/>
      <w:lvlJc w:val="right"/>
      <w:pPr>
        <w:ind w:left="874" w:hanging="480"/>
      </w:pPr>
    </w:lvl>
    <w:lvl w:ilvl="3" w:tplc="0409000F" w:tentative="1">
      <w:start w:val="1"/>
      <w:numFmt w:val="decimal"/>
      <w:lvlText w:val="%4."/>
      <w:lvlJc w:val="left"/>
      <w:pPr>
        <w:ind w:left="13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4" w:hanging="480"/>
      </w:pPr>
    </w:lvl>
    <w:lvl w:ilvl="5" w:tplc="0409001B" w:tentative="1">
      <w:start w:val="1"/>
      <w:numFmt w:val="lowerRoman"/>
      <w:lvlText w:val="%6."/>
      <w:lvlJc w:val="right"/>
      <w:pPr>
        <w:ind w:left="2314" w:hanging="480"/>
      </w:pPr>
    </w:lvl>
    <w:lvl w:ilvl="6" w:tplc="0409000F" w:tentative="1">
      <w:start w:val="1"/>
      <w:numFmt w:val="decimal"/>
      <w:lvlText w:val="%7."/>
      <w:lvlJc w:val="left"/>
      <w:pPr>
        <w:ind w:left="27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4" w:hanging="480"/>
      </w:pPr>
    </w:lvl>
    <w:lvl w:ilvl="8" w:tplc="0409001B" w:tentative="1">
      <w:start w:val="1"/>
      <w:numFmt w:val="lowerRoman"/>
      <w:lvlText w:val="%9."/>
      <w:lvlJc w:val="right"/>
      <w:pPr>
        <w:ind w:left="3754" w:hanging="480"/>
      </w:pPr>
    </w:lvl>
  </w:abstractNum>
  <w:abstractNum w:abstractNumId="4" w15:restartNumberingAfterBreak="0">
    <w:nsid w:val="6F1F4B64"/>
    <w:multiLevelType w:val="multilevel"/>
    <w:tmpl w:val="1FB01D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9BE4467"/>
    <w:multiLevelType w:val="multilevel"/>
    <w:tmpl w:val="C31245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9E103AC"/>
    <w:multiLevelType w:val="multilevel"/>
    <w:tmpl w:val="F5BCF3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75359751">
    <w:abstractNumId w:val="0"/>
  </w:num>
  <w:num w:numId="2" w16cid:durableId="1956712766">
    <w:abstractNumId w:val="1"/>
  </w:num>
  <w:num w:numId="3" w16cid:durableId="1146045931">
    <w:abstractNumId w:val="2"/>
  </w:num>
  <w:num w:numId="4" w16cid:durableId="2087995155">
    <w:abstractNumId w:val="6"/>
  </w:num>
  <w:num w:numId="5" w16cid:durableId="1182091038">
    <w:abstractNumId w:val="4"/>
  </w:num>
  <w:num w:numId="6" w16cid:durableId="1224756184">
    <w:abstractNumId w:val="5"/>
  </w:num>
  <w:num w:numId="7" w16cid:durableId="11971118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6A6"/>
    <w:rsid w:val="00016684"/>
    <w:rsid w:val="0006781A"/>
    <w:rsid w:val="000941C7"/>
    <w:rsid w:val="000A6DAD"/>
    <w:rsid w:val="00104048"/>
    <w:rsid w:val="00114BF0"/>
    <w:rsid w:val="0011656E"/>
    <w:rsid w:val="0012744D"/>
    <w:rsid w:val="00137EDC"/>
    <w:rsid w:val="00150DC6"/>
    <w:rsid w:val="001708E5"/>
    <w:rsid w:val="00175F78"/>
    <w:rsid w:val="00192B52"/>
    <w:rsid w:val="001C498A"/>
    <w:rsid w:val="002462E2"/>
    <w:rsid w:val="00286D2B"/>
    <w:rsid w:val="002C08A6"/>
    <w:rsid w:val="002D0451"/>
    <w:rsid w:val="00392B8A"/>
    <w:rsid w:val="003A368F"/>
    <w:rsid w:val="003D740C"/>
    <w:rsid w:val="00404AA4"/>
    <w:rsid w:val="004374E2"/>
    <w:rsid w:val="00447DF7"/>
    <w:rsid w:val="0049288F"/>
    <w:rsid w:val="00521DED"/>
    <w:rsid w:val="00523A48"/>
    <w:rsid w:val="00525270"/>
    <w:rsid w:val="005640E0"/>
    <w:rsid w:val="00576F0B"/>
    <w:rsid w:val="006107D0"/>
    <w:rsid w:val="006A423D"/>
    <w:rsid w:val="006E1403"/>
    <w:rsid w:val="006E291E"/>
    <w:rsid w:val="00703FFE"/>
    <w:rsid w:val="0071612A"/>
    <w:rsid w:val="007552E8"/>
    <w:rsid w:val="007573A9"/>
    <w:rsid w:val="008436C4"/>
    <w:rsid w:val="008E2FA3"/>
    <w:rsid w:val="008F5084"/>
    <w:rsid w:val="0090402C"/>
    <w:rsid w:val="00915E82"/>
    <w:rsid w:val="0093422D"/>
    <w:rsid w:val="00944B82"/>
    <w:rsid w:val="00975A87"/>
    <w:rsid w:val="009E2D58"/>
    <w:rsid w:val="009F5F9C"/>
    <w:rsid w:val="00A12DB8"/>
    <w:rsid w:val="00A2010F"/>
    <w:rsid w:val="00AC5C13"/>
    <w:rsid w:val="00B24210"/>
    <w:rsid w:val="00BE51EC"/>
    <w:rsid w:val="00C20ECD"/>
    <w:rsid w:val="00C329E4"/>
    <w:rsid w:val="00C4367A"/>
    <w:rsid w:val="00C44866"/>
    <w:rsid w:val="00C81CD8"/>
    <w:rsid w:val="00CA0A49"/>
    <w:rsid w:val="00CB439A"/>
    <w:rsid w:val="00D354C0"/>
    <w:rsid w:val="00D471AE"/>
    <w:rsid w:val="00D54903"/>
    <w:rsid w:val="00E4323C"/>
    <w:rsid w:val="00E516A6"/>
    <w:rsid w:val="00EA100F"/>
    <w:rsid w:val="00EA7825"/>
    <w:rsid w:val="00FA4389"/>
    <w:rsid w:val="00FA4EF0"/>
    <w:rsid w:val="00FB7147"/>
    <w:rsid w:val="00FC6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,"/>
  <w14:docId w14:val="04BE80D6"/>
  <w15:docId w15:val="{8674906C-05D4-4CC5-81BF-0ABDAA62A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516A6"/>
    <w:rPr>
      <w:b/>
      <w:bCs/>
    </w:rPr>
  </w:style>
  <w:style w:type="character" w:styleId="a4">
    <w:name w:val="Hyperlink"/>
    <w:basedOn w:val="a0"/>
    <w:uiPriority w:val="99"/>
    <w:unhideWhenUsed/>
    <w:rsid w:val="00E516A6"/>
    <w:rPr>
      <w:strike w:val="0"/>
      <w:dstrike w:val="0"/>
      <w:color w:val="D67F00"/>
      <w:u w:val="none"/>
      <w:effect w:val="none"/>
    </w:rPr>
  </w:style>
  <w:style w:type="paragraph" w:styleId="a5">
    <w:name w:val="header"/>
    <w:basedOn w:val="a"/>
    <w:link w:val="a6"/>
    <w:uiPriority w:val="99"/>
    <w:unhideWhenUsed/>
    <w:rsid w:val="002462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462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462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462E2"/>
    <w:rPr>
      <w:sz w:val="20"/>
      <w:szCs w:val="20"/>
    </w:rPr>
  </w:style>
  <w:style w:type="paragraph" w:styleId="a9">
    <w:name w:val="List Paragraph"/>
    <w:basedOn w:val="a"/>
    <w:uiPriority w:val="34"/>
    <w:qFormat/>
    <w:rsid w:val="00286D2B"/>
    <w:pPr>
      <w:ind w:leftChars="200" w:left="480"/>
    </w:pPr>
  </w:style>
  <w:style w:type="table" w:styleId="aa">
    <w:name w:val="Table Grid"/>
    <w:basedOn w:val="a1"/>
    <w:uiPriority w:val="59"/>
    <w:rsid w:val="00404A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6A423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71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34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5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65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35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7036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7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8557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0506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91871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52444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62422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41358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57613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17662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2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69469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084252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a.hk.edu.tw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1C62A8-021D-4C54-A6AB-05D3CDB14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391</Words>
  <Characters>2234</Characters>
  <Application>Microsoft Office Word</Application>
  <DocSecurity>0</DocSecurity>
  <Lines>18</Lines>
  <Paragraphs>5</Paragraphs>
  <ScaleCrop>false</ScaleCrop>
  <Company/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2025-11-24T06:41:00Z</dcterms:created>
  <dcterms:modified xsi:type="dcterms:W3CDTF">2026-04-08T05:16:00Z</dcterms:modified>
</cp:coreProperties>
</file>